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9C768" w14:textId="77777777" w:rsidR="00F22AC6" w:rsidRPr="00F22AC6" w:rsidRDefault="00F22AC6" w:rsidP="00F22AC6">
      <w:pPr>
        <w:jc w:val="center"/>
        <w:rPr>
          <w:b/>
          <w:bCs/>
          <w:sz w:val="22"/>
          <w:szCs w:val="22"/>
          <w:u w:color="000000"/>
        </w:rPr>
      </w:pPr>
      <w:bookmarkStart w:id="0" w:name="_Hlk481422324"/>
      <w:r w:rsidRPr="00F22AC6">
        <w:rPr>
          <w:b/>
          <w:bCs/>
          <w:sz w:val="22"/>
          <w:szCs w:val="22"/>
          <w:u w:color="000000"/>
        </w:rPr>
        <w:t>Charge for the Data Work Group</w:t>
      </w:r>
    </w:p>
    <w:bookmarkEnd w:id="0"/>
    <w:p w14:paraId="2E63E1CF" w14:textId="6061FAF7" w:rsidR="00F22AC6" w:rsidRPr="00F22AC6" w:rsidRDefault="00F22AC6" w:rsidP="00F22AC6">
      <w:pPr>
        <w:jc w:val="center"/>
        <w:rPr>
          <w:bCs/>
          <w:sz w:val="22"/>
          <w:szCs w:val="22"/>
          <w:u w:color="000000"/>
        </w:rPr>
      </w:pPr>
      <w:r w:rsidRPr="00F22AC6">
        <w:rPr>
          <w:b/>
          <w:bCs/>
          <w:sz w:val="22"/>
          <w:szCs w:val="22"/>
          <w:u w:color="000000"/>
        </w:rPr>
        <w:t>August</w:t>
      </w:r>
      <w:r w:rsidRPr="00F22AC6">
        <w:rPr>
          <w:b/>
          <w:bCs/>
          <w:sz w:val="22"/>
          <w:szCs w:val="22"/>
          <w:u w:color="000000"/>
        </w:rPr>
        <w:t xml:space="preserve"> 2017</w:t>
      </w:r>
    </w:p>
    <w:p w14:paraId="48DA93CC" w14:textId="77777777" w:rsidR="00F22AC6" w:rsidRPr="00F22AC6" w:rsidRDefault="00F22AC6" w:rsidP="00F22AC6">
      <w:pPr>
        <w:rPr>
          <w:bCs/>
          <w:sz w:val="22"/>
          <w:szCs w:val="22"/>
          <w:u w:color="000000"/>
        </w:rPr>
      </w:pPr>
      <w:bookmarkStart w:id="1" w:name="_GoBack"/>
      <w:bookmarkEnd w:id="1"/>
    </w:p>
    <w:p w14:paraId="0464CB89" w14:textId="77777777" w:rsidR="00F22AC6" w:rsidRPr="00F22AC6" w:rsidRDefault="00F22AC6" w:rsidP="00F22AC6">
      <w:pPr>
        <w:rPr>
          <w:bCs/>
          <w:sz w:val="22"/>
          <w:szCs w:val="22"/>
          <w:u w:color="000000"/>
        </w:rPr>
      </w:pPr>
    </w:p>
    <w:p w14:paraId="29E0F2C1" w14:textId="77777777" w:rsidR="00F22AC6" w:rsidRPr="00F22AC6" w:rsidRDefault="00F22AC6" w:rsidP="00F22AC6">
      <w:pPr>
        <w:rPr>
          <w:bCs/>
          <w:sz w:val="22"/>
          <w:szCs w:val="22"/>
          <w:u w:color="000000"/>
        </w:rPr>
      </w:pPr>
      <w:r w:rsidRPr="00F22AC6">
        <w:rPr>
          <w:bCs/>
          <w:sz w:val="22"/>
          <w:szCs w:val="22"/>
          <w:u w:color="000000"/>
        </w:rPr>
        <w:t xml:space="preserve">The Data Work Group is a </w:t>
      </w:r>
      <w:r w:rsidRPr="00F22AC6">
        <w:rPr>
          <w:bCs/>
          <w:i/>
          <w:iCs/>
          <w:sz w:val="22"/>
          <w:szCs w:val="22"/>
          <w:u w:color="000000"/>
        </w:rPr>
        <w:t>local epidemiological workgroup</w:t>
      </w:r>
      <w:r w:rsidRPr="00F22AC6">
        <w:rPr>
          <w:bCs/>
          <w:sz w:val="22"/>
          <w:szCs w:val="22"/>
          <w:u w:color="000000"/>
        </w:rPr>
        <w:t xml:space="preserve"> focused on </w:t>
      </w:r>
    </w:p>
    <w:p w14:paraId="35CDA17E" w14:textId="77777777" w:rsidR="00F22AC6" w:rsidRPr="00F22AC6" w:rsidRDefault="00F22AC6" w:rsidP="00F22AC6">
      <w:pPr>
        <w:rPr>
          <w:bCs/>
          <w:sz w:val="22"/>
          <w:szCs w:val="22"/>
          <w:u w:color="000000"/>
        </w:rPr>
      </w:pPr>
    </w:p>
    <w:p w14:paraId="2CB92E46" w14:textId="77777777" w:rsidR="00F22AC6" w:rsidRPr="00F22AC6" w:rsidRDefault="00F22AC6" w:rsidP="00F22AC6">
      <w:pPr>
        <w:numPr>
          <w:ilvl w:val="0"/>
          <w:numId w:val="5"/>
        </w:numPr>
        <w:pBdr>
          <w:top w:val="nil"/>
          <w:left w:val="nil"/>
          <w:bottom w:val="nil"/>
          <w:right w:val="nil"/>
          <w:between w:val="nil"/>
          <w:bar w:val="nil"/>
        </w:pBdr>
        <w:rPr>
          <w:bCs/>
          <w:sz w:val="22"/>
          <w:szCs w:val="22"/>
          <w:u w:color="000000"/>
        </w:rPr>
      </w:pPr>
      <w:r w:rsidRPr="00F22AC6">
        <w:rPr>
          <w:bCs/>
          <w:sz w:val="22"/>
          <w:szCs w:val="22"/>
          <w:u w:color="000000"/>
        </w:rPr>
        <w:t xml:space="preserve">alcohol and other drug use, risk and protective factors, and consequences as well as on </w:t>
      </w:r>
    </w:p>
    <w:p w14:paraId="5731028E" w14:textId="77777777" w:rsidR="00F22AC6" w:rsidRPr="00F22AC6" w:rsidRDefault="00F22AC6" w:rsidP="00F22AC6">
      <w:pPr>
        <w:numPr>
          <w:ilvl w:val="0"/>
          <w:numId w:val="5"/>
        </w:numPr>
        <w:pBdr>
          <w:top w:val="nil"/>
          <w:left w:val="nil"/>
          <w:bottom w:val="nil"/>
          <w:right w:val="nil"/>
          <w:between w:val="nil"/>
          <w:bar w:val="nil"/>
        </w:pBdr>
        <w:rPr>
          <w:bCs/>
          <w:sz w:val="22"/>
          <w:szCs w:val="22"/>
          <w:u w:color="000000"/>
        </w:rPr>
      </w:pPr>
      <w:r w:rsidRPr="00F22AC6">
        <w:rPr>
          <w:bCs/>
          <w:sz w:val="22"/>
          <w:szCs w:val="22"/>
          <w:u w:color="000000"/>
        </w:rPr>
        <w:t>prevention, treatment and recovery services which address substance use problems.</w:t>
      </w:r>
    </w:p>
    <w:p w14:paraId="0E3BD43C" w14:textId="77777777" w:rsidR="00F22AC6" w:rsidRPr="00F22AC6" w:rsidRDefault="00F22AC6" w:rsidP="00F22AC6">
      <w:pPr>
        <w:rPr>
          <w:bCs/>
          <w:sz w:val="22"/>
          <w:szCs w:val="22"/>
          <w:u w:color="000000"/>
        </w:rPr>
      </w:pPr>
    </w:p>
    <w:p w14:paraId="2849C2B0" w14:textId="77777777" w:rsidR="00F22AC6" w:rsidRPr="00F22AC6" w:rsidRDefault="00F22AC6" w:rsidP="00F22AC6">
      <w:pPr>
        <w:rPr>
          <w:bCs/>
          <w:sz w:val="22"/>
          <w:szCs w:val="22"/>
          <w:u w:color="000000"/>
        </w:rPr>
      </w:pPr>
      <w:r w:rsidRPr="00F22AC6">
        <w:rPr>
          <w:bCs/>
          <w:sz w:val="22"/>
          <w:szCs w:val="22"/>
          <w:u w:color="000000"/>
        </w:rPr>
        <w:t xml:space="preserve">The DWG is sponsored by the </w:t>
      </w:r>
      <w:r w:rsidRPr="00F22AC6">
        <w:rPr>
          <w:b/>
          <w:bCs/>
          <w:color w:val="6B00B4"/>
          <w:sz w:val="22"/>
          <w:szCs w:val="22"/>
          <w:u w:color="000000"/>
        </w:rPr>
        <w:t>Greater New Orleans Drug Demand Reduction Coalition</w:t>
      </w:r>
      <w:r w:rsidRPr="00F22AC6">
        <w:rPr>
          <w:bCs/>
          <w:sz w:val="22"/>
          <w:szCs w:val="22"/>
          <w:u w:color="000000"/>
        </w:rPr>
        <w:t>. The Coalition seeks to prevent substance abuse through prevention, treatment and law enforcement for a safe and healthy community from early childhood through to adulthood. The coalition supports evidence-based programs, policies and practices to reduce the demand for drugs through education, data collection, information sharing, advocacy, capacity building, and community collaboration.</w:t>
      </w:r>
    </w:p>
    <w:p w14:paraId="30BE98F4" w14:textId="77777777" w:rsidR="00F22AC6" w:rsidRPr="00F22AC6" w:rsidRDefault="00F22AC6" w:rsidP="00F22AC6">
      <w:pPr>
        <w:rPr>
          <w:bCs/>
          <w:sz w:val="22"/>
          <w:szCs w:val="22"/>
          <w:u w:color="000000"/>
        </w:rPr>
      </w:pPr>
    </w:p>
    <w:p w14:paraId="1AFE9944" w14:textId="77777777" w:rsidR="00F22AC6" w:rsidRPr="00F22AC6" w:rsidRDefault="00F22AC6" w:rsidP="00F22AC6">
      <w:pPr>
        <w:rPr>
          <w:bCs/>
          <w:sz w:val="22"/>
          <w:szCs w:val="22"/>
          <w:u w:val="single" w:color="000000"/>
        </w:rPr>
      </w:pPr>
      <w:r w:rsidRPr="00F22AC6">
        <w:rPr>
          <w:bCs/>
          <w:sz w:val="22"/>
          <w:szCs w:val="22"/>
          <w:u w:val="single" w:color="000000"/>
        </w:rPr>
        <w:t>Purpose of Data Work Group</w:t>
      </w:r>
    </w:p>
    <w:p w14:paraId="344A8A43" w14:textId="77777777" w:rsidR="00F22AC6" w:rsidRPr="00F22AC6" w:rsidRDefault="00F22AC6" w:rsidP="00F22AC6">
      <w:pPr>
        <w:rPr>
          <w:bCs/>
          <w:sz w:val="22"/>
          <w:szCs w:val="22"/>
          <w:u w:color="000000"/>
        </w:rPr>
      </w:pPr>
    </w:p>
    <w:p w14:paraId="2AA70DE6" w14:textId="77777777" w:rsidR="00F22AC6" w:rsidRPr="00F22AC6" w:rsidRDefault="00F22AC6" w:rsidP="00F22AC6">
      <w:pPr>
        <w:rPr>
          <w:bCs/>
          <w:sz w:val="22"/>
          <w:szCs w:val="22"/>
          <w:u w:color="000000"/>
        </w:rPr>
      </w:pPr>
      <w:r w:rsidRPr="00F22AC6">
        <w:rPr>
          <w:bCs/>
          <w:sz w:val="22"/>
          <w:szCs w:val="22"/>
          <w:u w:color="000000"/>
        </w:rPr>
        <w:t xml:space="preserve">Improve </w:t>
      </w:r>
      <w:r w:rsidRPr="00F22AC6">
        <w:rPr>
          <w:bCs/>
          <w:i/>
          <w:iCs/>
          <w:sz w:val="22"/>
          <w:szCs w:val="22"/>
          <w:u w:color="000000"/>
        </w:rPr>
        <w:t>availability</w:t>
      </w:r>
      <w:r w:rsidRPr="00F22AC6">
        <w:rPr>
          <w:bCs/>
          <w:sz w:val="22"/>
          <w:szCs w:val="22"/>
          <w:u w:color="000000"/>
        </w:rPr>
        <w:t xml:space="preserve">, </w:t>
      </w:r>
      <w:r w:rsidRPr="00F22AC6">
        <w:rPr>
          <w:bCs/>
          <w:i/>
          <w:iCs/>
          <w:sz w:val="22"/>
          <w:szCs w:val="22"/>
          <w:u w:color="000000"/>
          <w:lang w:val="it-IT"/>
        </w:rPr>
        <w:t>access</w:t>
      </w:r>
      <w:r w:rsidRPr="00F22AC6">
        <w:rPr>
          <w:bCs/>
          <w:sz w:val="22"/>
          <w:szCs w:val="22"/>
          <w:u w:color="000000"/>
        </w:rPr>
        <w:t xml:space="preserve"> and </w:t>
      </w:r>
      <w:r w:rsidRPr="00F22AC6">
        <w:rPr>
          <w:bCs/>
          <w:i/>
          <w:iCs/>
          <w:sz w:val="22"/>
          <w:szCs w:val="22"/>
          <w:u w:color="000000"/>
        </w:rPr>
        <w:t>quality</w:t>
      </w:r>
      <w:r w:rsidRPr="00F22AC6">
        <w:rPr>
          <w:bCs/>
          <w:sz w:val="22"/>
          <w:szCs w:val="22"/>
          <w:u w:color="000000"/>
        </w:rPr>
        <w:t xml:space="preserve"> of data at the local level </w:t>
      </w:r>
      <w:proofErr w:type="gramStart"/>
      <w:r w:rsidRPr="00F22AC6">
        <w:rPr>
          <w:bCs/>
          <w:sz w:val="22"/>
          <w:szCs w:val="22"/>
          <w:u w:color="000000"/>
        </w:rPr>
        <w:t>in order to</w:t>
      </w:r>
      <w:proofErr w:type="gramEnd"/>
      <w:r w:rsidRPr="00F22AC6">
        <w:rPr>
          <w:bCs/>
          <w:sz w:val="22"/>
          <w:szCs w:val="22"/>
          <w:u w:color="000000"/>
        </w:rPr>
        <w:t xml:space="preserve"> address substance use problems by</w:t>
      </w:r>
    </w:p>
    <w:p w14:paraId="65CCF70F" w14:textId="77777777" w:rsidR="00F22AC6" w:rsidRPr="00F22AC6" w:rsidRDefault="00F22AC6" w:rsidP="00F22AC6">
      <w:pPr>
        <w:numPr>
          <w:ilvl w:val="0"/>
          <w:numId w:val="6"/>
        </w:numPr>
        <w:pBdr>
          <w:top w:val="nil"/>
          <w:left w:val="nil"/>
          <w:bottom w:val="nil"/>
          <w:right w:val="nil"/>
          <w:between w:val="nil"/>
          <w:bar w:val="nil"/>
        </w:pBdr>
        <w:rPr>
          <w:bCs/>
          <w:sz w:val="22"/>
          <w:szCs w:val="22"/>
          <w:u w:color="000000"/>
        </w:rPr>
      </w:pPr>
      <w:r w:rsidRPr="00F22AC6">
        <w:rPr>
          <w:bCs/>
          <w:sz w:val="22"/>
          <w:szCs w:val="22"/>
          <w:u w:color="000000"/>
        </w:rPr>
        <w:t xml:space="preserve">informing state and local policy development, </w:t>
      </w:r>
    </w:p>
    <w:p w14:paraId="032EF7BC" w14:textId="77777777" w:rsidR="00F22AC6" w:rsidRPr="00F22AC6" w:rsidRDefault="00F22AC6" w:rsidP="00F22AC6">
      <w:pPr>
        <w:numPr>
          <w:ilvl w:val="0"/>
          <w:numId w:val="6"/>
        </w:numPr>
        <w:pBdr>
          <w:top w:val="nil"/>
          <w:left w:val="nil"/>
          <w:bottom w:val="nil"/>
          <w:right w:val="nil"/>
          <w:between w:val="nil"/>
          <w:bar w:val="nil"/>
        </w:pBdr>
        <w:rPr>
          <w:bCs/>
          <w:sz w:val="22"/>
          <w:szCs w:val="22"/>
          <w:u w:color="000000"/>
        </w:rPr>
      </w:pPr>
      <w:r w:rsidRPr="00F22AC6">
        <w:rPr>
          <w:bCs/>
          <w:sz w:val="22"/>
          <w:szCs w:val="22"/>
          <w:u w:color="000000"/>
        </w:rPr>
        <w:t xml:space="preserve">supporting comprehensive local planning and </w:t>
      </w:r>
    </w:p>
    <w:p w14:paraId="3BE28F62" w14:textId="77777777" w:rsidR="00F22AC6" w:rsidRPr="00F22AC6" w:rsidRDefault="00F22AC6" w:rsidP="00F22AC6">
      <w:pPr>
        <w:numPr>
          <w:ilvl w:val="0"/>
          <w:numId w:val="6"/>
        </w:numPr>
        <w:pBdr>
          <w:top w:val="nil"/>
          <w:left w:val="nil"/>
          <w:bottom w:val="nil"/>
          <w:right w:val="nil"/>
          <w:between w:val="nil"/>
          <w:bar w:val="nil"/>
        </w:pBdr>
        <w:rPr>
          <w:bCs/>
          <w:sz w:val="22"/>
          <w:szCs w:val="22"/>
          <w:u w:color="000000"/>
        </w:rPr>
      </w:pPr>
      <w:r w:rsidRPr="00F22AC6">
        <w:rPr>
          <w:bCs/>
          <w:sz w:val="22"/>
          <w:szCs w:val="22"/>
          <w:u w:color="000000"/>
        </w:rPr>
        <w:t>targeting resources and programming.</w:t>
      </w:r>
    </w:p>
    <w:p w14:paraId="7DA38342" w14:textId="77777777" w:rsidR="00F22AC6" w:rsidRPr="00F22AC6" w:rsidRDefault="00F22AC6" w:rsidP="00F22AC6">
      <w:pPr>
        <w:rPr>
          <w:bCs/>
          <w:sz w:val="22"/>
          <w:szCs w:val="22"/>
          <w:u w:color="000000"/>
        </w:rPr>
      </w:pPr>
    </w:p>
    <w:p w14:paraId="04EF77F6" w14:textId="77777777" w:rsidR="00F22AC6" w:rsidRPr="00F22AC6" w:rsidRDefault="00F22AC6" w:rsidP="00F22AC6">
      <w:pPr>
        <w:rPr>
          <w:bCs/>
          <w:sz w:val="22"/>
          <w:szCs w:val="22"/>
          <w:u w:val="single" w:color="000000"/>
        </w:rPr>
      </w:pPr>
      <w:r w:rsidRPr="00F22AC6">
        <w:rPr>
          <w:bCs/>
          <w:sz w:val="22"/>
          <w:szCs w:val="22"/>
          <w:u w:val="single" w:color="000000"/>
        </w:rPr>
        <w:t>Priorities of Data Work Group</w:t>
      </w:r>
    </w:p>
    <w:p w14:paraId="71D9CAF1" w14:textId="77777777" w:rsidR="00F22AC6" w:rsidRPr="00F22AC6" w:rsidRDefault="00F22AC6" w:rsidP="00F22AC6">
      <w:pPr>
        <w:rPr>
          <w:bCs/>
          <w:sz w:val="22"/>
          <w:szCs w:val="22"/>
          <w:u w:color="000000"/>
        </w:rPr>
      </w:pPr>
    </w:p>
    <w:p w14:paraId="4B4B70B1" w14:textId="77777777" w:rsidR="00F22AC6" w:rsidRPr="00F22AC6" w:rsidRDefault="00F22AC6" w:rsidP="00F22AC6">
      <w:pPr>
        <w:numPr>
          <w:ilvl w:val="0"/>
          <w:numId w:val="4"/>
        </w:numPr>
        <w:pBdr>
          <w:top w:val="nil"/>
          <w:left w:val="nil"/>
          <w:bottom w:val="nil"/>
          <w:right w:val="nil"/>
          <w:between w:val="nil"/>
          <w:bar w:val="nil"/>
        </w:pBdr>
        <w:rPr>
          <w:bCs/>
          <w:sz w:val="22"/>
          <w:szCs w:val="22"/>
          <w:u w:color="000000"/>
        </w:rPr>
      </w:pPr>
      <w:r w:rsidRPr="00F22AC6">
        <w:rPr>
          <w:bCs/>
          <w:sz w:val="22"/>
          <w:szCs w:val="22"/>
          <w:u w:color="000000"/>
        </w:rPr>
        <w:t>Promote data sharing and collaboration among agencies at the local, state and federal levels to strengthen the data infrastructure and provide access to information supporting the strategic and action plans.</w:t>
      </w:r>
    </w:p>
    <w:p w14:paraId="282F1AEE" w14:textId="77777777" w:rsidR="00F22AC6" w:rsidRPr="00F22AC6" w:rsidRDefault="00F22AC6" w:rsidP="00F22AC6">
      <w:pPr>
        <w:numPr>
          <w:ilvl w:val="0"/>
          <w:numId w:val="4"/>
        </w:numPr>
        <w:pBdr>
          <w:top w:val="nil"/>
          <w:left w:val="nil"/>
          <w:bottom w:val="nil"/>
          <w:right w:val="nil"/>
          <w:between w:val="nil"/>
          <w:bar w:val="nil"/>
        </w:pBdr>
        <w:rPr>
          <w:bCs/>
          <w:sz w:val="22"/>
          <w:szCs w:val="22"/>
          <w:u w:color="000000"/>
        </w:rPr>
      </w:pPr>
      <w:r w:rsidRPr="00F22AC6">
        <w:rPr>
          <w:bCs/>
          <w:sz w:val="22"/>
          <w:szCs w:val="22"/>
          <w:u w:color="000000"/>
        </w:rPr>
        <w:t>Provide a forum and a process for identifying information needs and gaps, developing strategies for obtaining and analyzing the needed data, and implementing those strategies.</w:t>
      </w:r>
    </w:p>
    <w:p w14:paraId="3228F421" w14:textId="77777777" w:rsidR="00F22AC6" w:rsidRPr="00F22AC6" w:rsidRDefault="00F22AC6" w:rsidP="00F22AC6">
      <w:pPr>
        <w:numPr>
          <w:ilvl w:val="0"/>
          <w:numId w:val="4"/>
        </w:numPr>
        <w:pBdr>
          <w:top w:val="nil"/>
          <w:left w:val="nil"/>
          <w:bottom w:val="nil"/>
          <w:right w:val="nil"/>
          <w:between w:val="nil"/>
          <w:bar w:val="nil"/>
        </w:pBdr>
        <w:rPr>
          <w:bCs/>
          <w:sz w:val="22"/>
          <w:szCs w:val="22"/>
          <w:u w:color="000000"/>
        </w:rPr>
      </w:pPr>
      <w:r w:rsidRPr="00F22AC6">
        <w:rPr>
          <w:bCs/>
          <w:sz w:val="22"/>
          <w:szCs w:val="22"/>
          <w:u w:color="000000"/>
        </w:rPr>
        <w:t xml:space="preserve">Support data initiatives of the Coalition by making data resources available and/or providing advice and review regarding data collection, analysis, report development, dissemination and utilization. Coalition data initiatives include: </w:t>
      </w:r>
    </w:p>
    <w:p w14:paraId="682A5D65" w14:textId="77777777" w:rsidR="00F22AC6" w:rsidRPr="00F22AC6" w:rsidRDefault="00F22AC6" w:rsidP="00F22AC6">
      <w:pPr>
        <w:numPr>
          <w:ilvl w:val="1"/>
          <w:numId w:val="4"/>
        </w:numPr>
        <w:pBdr>
          <w:top w:val="nil"/>
          <w:left w:val="nil"/>
          <w:bottom w:val="nil"/>
          <w:right w:val="nil"/>
          <w:between w:val="nil"/>
          <w:bar w:val="nil"/>
        </w:pBdr>
        <w:rPr>
          <w:bCs/>
          <w:sz w:val="22"/>
          <w:szCs w:val="22"/>
          <w:u w:color="000000"/>
        </w:rPr>
      </w:pPr>
      <w:r w:rsidRPr="00F22AC6">
        <w:rPr>
          <w:bCs/>
          <w:sz w:val="22"/>
          <w:szCs w:val="22"/>
          <w:u w:color="000000"/>
        </w:rPr>
        <w:t>dramatically increasing school participation in the biennial Caring Communities Youth Survey (CCYS), especially in support of neighborhood prevention projects;</w:t>
      </w:r>
    </w:p>
    <w:p w14:paraId="3C4DC981" w14:textId="77777777" w:rsidR="00F22AC6" w:rsidRPr="00F22AC6" w:rsidRDefault="00F22AC6" w:rsidP="00F22AC6">
      <w:pPr>
        <w:numPr>
          <w:ilvl w:val="1"/>
          <w:numId w:val="4"/>
        </w:numPr>
        <w:pBdr>
          <w:top w:val="nil"/>
          <w:left w:val="nil"/>
          <w:bottom w:val="nil"/>
          <w:right w:val="nil"/>
          <w:between w:val="nil"/>
          <w:bar w:val="nil"/>
        </w:pBdr>
        <w:rPr>
          <w:bCs/>
          <w:sz w:val="22"/>
          <w:szCs w:val="22"/>
          <w:u w:color="000000"/>
        </w:rPr>
      </w:pPr>
      <w:r w:rsidRPr="00F22AC6">
        <w:rPr>
          <w:bCs/>
          <w:sz w:val="22"/>
          <w:szCs w:val="22"/>
          <w:u w:color="000000"/>
        </w:rPr>
        <w:t xml:space="preserve">neighborhood environmental scans; </w:t>
      </w:r>
    </w:p>
    <w:p w14:paraId="0F381D3A" w14:textId="77777777" w:rsidR="00F22AC6" w:rsidRPr="00F22AC6" w:rsidRDefault="00F22AC6" w:rsidP="00F22AC6">
      <w:pPr>
        <w:numPr>
          <w:ilvl w:val="1"/>
          <w:numId w:val="4"/>
        </w:numPr>
        <w:pBdr>
          <w:top w:val="nil"/>
          <w:left w:val="nil"/>
          <w:bottom w:val="nil"/>
          <w:right w:val="nil"/>
          <w:between w:val="nil"/>
          <w:bar w:val="nil"/>
        </w:pBdr>
        <w:rPr>
          <w:bCs/>
          <w:sz w:val="22"/>
          <w:szCs w:val="22"/>
          <w:u w:color="000000"/>
        </w:rPr>
      </w:pPr>
      <w:r w:rsidRPr="00F22AC6">
        <w:rPr>
          <w:bCs/>
          <w:sz w:val="22"/>
          <w:szCs w:val="22"/>
          <w:u w:color="000000"/>
        </w:rPr>
        <w:t>the Community Substance Use Health Profile and Dashboard;</w:t>
      </w:r>
    </w:p>
    <w:p w14:paraId="76C5F8DB" w14:textId="77777777" w:rsidR="00F22AC6" w:rsidRPr="00F22AC6" w:rsidRDefault="00F22AC6" w:rsidP="00F22AC6">
      <w:pPr>
        <w:numPr>
          <w:ilvl w:val="1"/>
          <w:numId w:val="4"/>
        </w:numPr>
        <w:pBdr>
          <w:top w:val="nil"/>
          <w:left w:val="nil"/>
          <w:bottom w:val="nil"/>
          <w:right w:val="nil"/>
          <w:between w:val="nil"/>
          <w:bar w:val="nil"/>
        </w:pBdr>
        <w:rPr>
          <w:bCs/>
          <w:sz w:val="22"/>
          <w:szCs w:val="22"/>
          <w:u w:color="000000"/>
        </w:rPr>
      </w:pPr>
      <w:r w:rsidRPr="00F22AC6">
        <w:rPr>
          <w:bCs/>
          <w:sz w:val="22"/>
          <w:szCs w:val="22"/>
          <w:u w:color="000000"/>
        </w:rPr>
        <w:t>increasing prevention and treatment provider participation in the HIDTA Drug Threat Assessment survey.</w:t>
      </w:r>
    </w:p>
    <w:p w14:paraId="23E8F201" w14:textId="77777777" w:rsidR="00F22AC6" w:rsidRPr="00F22AC6" w:rsidRDefault="00F22AC6" w:rsidP="00F22AC6">
      <w:pPr>
        <w:rPr>
          <w:bCs/>
          <w:sz w:val="22"/>
          <w:szCs w:val="22"/>
          <w:u w:color="000000"/>
        </w:rPr>
      </w:pPr>
    </w:p>
    <w:p w14:paraId="3A98E15D" w14:textId="77777777" w:rsidR="00F22AC6" w:rsidRPr="00F22AC6" w:rsidRDefault="00F22AC6" w:rsidP="00F22AC6">
      <w:pPr>
        <w:rPr>
          <w:bCs/>
          <w:sz w:val="22"/>
          <w:szCs w:val="22"/>
          <w:u w:val="single" w:color="000000"/>
        </w:rPr>
      </w:pPr>
      <w:r w:rsidRPr="00F22AC6">
        <w:rPr>
          <w:bCs/>
          <w:sz w:val="22"/>
          <w:szCs w:val="22"/>
          <w:u w:val="single" w:color="000000"/>
        </w:rPr>
        <w:t>Participation in Data Work Group</w:t>
      </w:r>
    </w:p>
    <w:p w14:paraId="160A6DD3" w14:textId="77777777" w:rsidR="00F22AC6" w:rsidRPr="00F22AC6" w:rsidRDefault="00F22AC6" w:rsidP="00F22AC6">
      <w:pPr>
        <w:rPr>
          <w:bCs/>
          <w:sz w:val="22"/>
          <w:szCs w:val="22"/>
          <w:u w:color="000000"/>
        </w:rPr>
      </w:pPr>
    </w:p>
    <w:p w14:paraId="2924049B" w14:textId="77777777" w:rsidR="00F22AC6" w:rsidRPr="00F22AC6" w:rsidRDefault="00F22AC6" w:rsidP="00F22AC6">
      <w:pPr>
        <w:rPr>
          <w:bCs/>
          <w:sz w:val="22"/>
          <w:szCs w:val="22"/>
          <w:u w:color="000000"/>
        </w:rPr>
      </w:pPr>
      <w:r w:rsidRPr="00F22AC6">
        <w:rPr>
          <w:bCs/>
          <w:sz w:val="22"/>
          <w:szCs w:val="22"/>
          <w:u w:color="000000"/>
        </w:rPr>
        <w:t>Members of the work group include persons and organizations which have a stake in the use of data for addressing substance use problems. These may include state and local government agencies, epidemiologists, health professionals, law enforcement agencies, service providers, community members, church leaders, educators, and academics.</w:t>
      </w:r>
    </w:p>
    <w:p w14:paraId="65D176B0" w14:textId="77777777" w:rsidR="00F22AC6" w:rsidRPr="00F22AC6" w:rsidRDefault="00F22AC6" w:rsidP="00F22AC6">
      <w:pPr>
        <w:rPr>
          <w:bCs/>
          <w:sz w:val="22"/>
          <w:szCs w:val="22"/>
          <w:u w:color="000000"/>
        </w:rPr>
      </w:pPr>
    </w:p>
    <w:p w14:paraId="2FC3299C" w14:textId="77777777" w:rsidR="00F22AC6" w:rsidRPr="00F22AC6" w:rsidRDefault="00F22AC6" w:rsidP="00F22AC6">
      <w:pPr>
        <w:rPr>
          <w:b/>
          <w:bCs/>
          <w:sz w:val="22"/>
          <w:szCs w:val="22"/>
          <w:u w:color="000000"/>
        </w:rPr>
      </w:pPr>
      <w:r w:rsidRPr="00F22AC6">
        <w:rPr>
          <w:b/>
          <w:bCs/>
          <w:sz w:val="22"/>
          <w:szCs w:val="22"/>
          <w:u w:color="000000"/>
        </w:rPr>
        <w:t>Meetings</w:t>
      </w:r>
    </w:p>
    <w:p w14:paraId="6D20202F" w14:textId="77777777" w:rsidR="00F22AC6" w:rsidRPr="00F22AC6" w:rsidRDefault="00F22AC6" w:rsidP="00F22AC6">
      <w:pPr>
        <w:rPr>
          <w:bCs/>
          <w:sz w:val="22"/>
          <w:szCs w:val="22"/>
          <w:u w:color="000000"/>
        </w:rPr>
      </w:pPr>
    </w:p>
    <w:p w14:paraId="66ED489F" w14:textId="280C37FB" w:rsidR="00D43101" w:rsidRPr="00F22AC6" w:rsidRDefault="00F22AC6" w:rsidP="00AA57FC">
      <w:pPr>
        <w:rPr>
          <w:sz w:val="22"/>
          <w:szCs w:val="22"/>
        </w:rPr>
      </w:pPr>
      <w:r w:rsidRPr="00F22AC6">
        <w:rPr>
          <w:bCs/>
          <w:sz w:val="22"/>
          <w:szCs w:val="22"/>
          <w:u w:color="000000"/>
        </w:rPr>
        <w:t>The Data Work Group typically meets bi-monthly for approximately 90 minutes. Materials for review are distributed ahead of the meeting. Participation by telephone conferencing is available.</w:t>
      </w:r>
    </w:p>
    <w:sectPr w:rsidR="00D43101" w:rsidRPr="00F22AC6" w:rsidSect="00F22AC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5E4EF" w14:textId="77777777" w:rsidR="00EF174A" w:rsidRDefault="00EF174A" w:rsidP="00446EF4">
      <w:r>
        <w:separator/>
      </w:r>
    </w:p>
  </w:endnote>
  <w:endnote w:type="continuationSeparator" w:id="0">
    <w:p w14:paraId="51735F23" w14:textId="77777777" w:rsidR="00EF174A" w:rsidRDefault="00EF174A" w:rsidP="0044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DC10" w14:textId="77E7CA39" w:rsidR="005012D0" w:rsidRDefault="005012D0">
    <w:pPr>
      <w:pStyle w:val="Footer"/>
    </w:pPr>
    <w:r w:rsidRPr="005012D0">
      <w:rPr>
        <w:noProof/>
        <w:sz w:val="18"/>
        <w:szCs w:val="18"/>
      </w:rPr>
      <w:fldChar w:fldCharType="begin"/>
    </w:r>
    <w:r w:rsidRPr="005012D0">
      <w:rPr>
        <w:noProof/>
        <w:sz w:val="18"/>
        <w:szCs w:val="18"/>
      </w:rPr>
      <w:instrText xml:space="preserve"> FILENAME   \* MERGEFORMAT </w:instrText>
    </w:r>
    <w:r w:rsidRPr="005012D0">
      <w:rPr>
        <w:noProof/>
        <w:sz w:val="18"/>
        <w:szCs w:val="18"/>
      </w:rPr>
      <w:fldChar w:fldCharType="separate"/>
    </w:r>
    <w:r w:rsidRPr="005012D0">
      <w:rPr>
        <w:noProof/>
        <w:sz w:val="18"/>
        <w:szCs w:val="18"/>
      </w:rPr>
      <w:t>DWG-Charge_20170831.docx</w:t>
    </w:r>
    <w:r w:rsidRPr="005012D0">
      <w:rPr>
        <w:noProof/>
        <w:sz w:val="18"/>
        <w:szCs w:val="18"/>
      </w:rPr>
      <w:fldChar w:fldCharType="end"/>
    </w:r>
    <w:r>
      <w:tab/>
    </w:r>
    <w:r>
      <w:fldChar w:fldCharType="begin"/>
    </w:r>
    <w:r>
      <w:instrText xml:space="preserve"> PAGE   \* MERGEFORMAT </w:instrText>
    </w:r>
    <w:r>
      <w:fldChar w:fldCharType="separate"/>
    </w:r>
    <w:r>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F330D" w14:textId="77777777" w:rsidR="00EF174A" w:rsidRDefault="00EF174A" w:rsidP="00446EF4">
      <w:r>
        <w:separator/>
      </w:r>
    </w:p>
  </w:footnote>
  <w:footnote w:type="continuationSeparator" w:id="0">
    <w:p w14:paraId="25B486B9" w14:textId="77777777" w:rsidR="00EF174A" w:rsidRDefault="00EF174A" w:rsidP="00446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9257B"/>
    <w:multiLevelType w:val="hybridMultilevel"/>
    <w:tmpl w:val="2634DD02"/>
    <w:styleLink w:val="ImportedStyle3"/>
    <w:lvl w:ilvl="0" w:tplc="4B764EA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8C57A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163CCC">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1522E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FAB2B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50F50E">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CB306F3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46428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920EBE">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 w15:restartNumberingAfterBreak="0">
    <w:nsid w:val="4E333C87"/>
    <w:multiLevelType w:val="hybridMultilevel"/>
    <w:tmpl w:val="2634DD02"/>
    <w:numStyleLink w:val="ImportedStyle3"/>
  </w:abstractNum>
  <w:abstractNum w:abstractNumId="3" w15:restartNumberingAfterBreak="0">
    <w:nsid w:val="5CC83B48"/>
    <w:multiLevelType w:val="hybridMultilevel"/>
    <w:tmpl w:val="E6B8A800"/>
    <w:lvl w:ilvl="0" w:tplc="04090005">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45C36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44DD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E4B9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36D8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B074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FE5B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5A9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583D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185904"/>
    <w:multiLevelType w:val="hybridMultilevel"/>
    <w:tmpl w:val="7D00D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EA52B88-2105-4B97-80FD-98C045AE99F0}"/>
    <w:docVar w:name="dgnword-eventsink" w:val="529742696"/>
  </w:docVars>
  <w:rsids>
    <w:rsidRoot w:val="00C42104"/>
    <w:rsid w:val="000515AE"/>
    <w:rsid w:val="0005363D"/>
    <w:rsid w:val="000726C0"/>
    <w:rsid w:val="00075837"/>
    <w:rsid w:val="000C092D"/>
    <w:rsid w:val="000C5928"/>
    <w:rsid w:val="000E460C"/>
    <w:rsid w:val="001B0D80"/>
    <w:rsid w:val="00202AD8"/>
    <w:rsid w:val="00205860"/>
    <w:rsid w:val="002318EB"/>
    <w:rsid w:val="002517AA"/>
    <w:rsid w:val="002A5DDB"/>
    <w:rsid w:val="002B140C"/>
    <w:rsid w:val="002C5D2D"/>
    <w:rsid w:val="003348D2"/>
    <w:rsid w:val="003720A5"/>
    <w:rsid w:val="00446EF4"/>
    <w:rsid w:val="004A474C"/>
    <w:rsid w:val="004D6EBA"/>
    <w:rsid w:val="005012D0"/>
    <w:rsid w:val="005917EF"/>
    <w:rsid w:val="00650C16"/>
    <w:rsid w:val="00684CF0"/>
    <w:rsid w:val="00693BBB"/>
    <w:rsid w:val="00694BCF"/>
    <w:rsid w:val="006A65C8"/>
    <w:rsid w:val="006B22A9"/>
    <w:rsid w:val="00722A7F"/>
    <w:rsid w:val="007439F1"/>
    <w:rsid w:val="007619DF"/>
    <w:rsid w:val="008020DA"/>
    <w:rsid w:val="0080451C"/>
    <w:rsid w:val="008137DD"/>
    <w:rsid w:val="008302C3"/>
    <w:rsid w:val="008705AA"/>
    <w:rsid w:val="008D578E"/>
    <w:rsid w:val="008F74AA"/>
    <w:rsid w:val="00951190"/>
    <w:rsid w:val="009D1DAB"/>
    <w:rsid w:val="00A02D06"/>
    <w:rsid w:val="00A13B07"/>
    <w:rsid w:val="00A6592B"/>
    <w:rsid w:val="00A76453"/>
    <w:rsid w:val="00AA57FC"/>
    <w:rsid w:val="00AC3FD1"/>
    <w:rsid w:val="00AD6173"/>
    <w:rsid w:val="00B548C5"/>
    <w:rsid w:val="00C06E4B"/>
    <w:rsid w:val="00C17E6A"/>
    <w:rsid w:val="00C4150C"/>
    <w:rsid w:val="00C42104"/>
    <w:rsid w:val="00C64A71"/>
    <w:rsid w:val="00CC58D0"/>
    <w:rsid w:val="00D146B2"/>
    <w:rsid w:val="00D41F50"/>
    <w:rsid w:val="00D43101"/>
    <w:rsid w:val="00D66870"/>
    <w:rsid w:val="00E42E3A"/>
    <w:rsid w:val="00E727F4"/>
    <w:rsid w:val="00E77285"/>
    <w:rsid w:val="00E81BD9"/>
    <w:rsid w:val="00E82620"/>
    <w:rsid w:val="00E8405F"/>
    <w:rsid w:val="00EE4342"/>
    <w:rsid w:val="00EF174A"/>
    <w:rsid w:val="00F2117D"/>
    <w:rsid w:val="00F22AC6"/>
    <w:rsid w:val="00F82383"/>
    <w:rsid w:val="00F94B0C"/>
    <w:rsid w:val="00FE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BD3A2"/>
  <w15:docId w15:val="{27BFA4E0-FA31-43F3-8251-3370B59C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FootnoteText">
    <w:name w:val="footnote text"/>
    <w:basedOn w:val="Normal"/>
    <w:link w:val="FootnoteTextChar"/>
    <w:uiPriority w:val="99"/>
    <w:semiHidden/>
    <w:unhideWhenUsed/>
    <w:rsid w:val="00446EF4"/>
    <w:rPr>
      <w:sz w:val="20"/>
    </w:rPr>
  </w:style>
  <w:style w:type="character" w:customStyle="1" w:styleId="FootnoteTextChar">
    <w:name w:val="Footnote Text Char"/>
    <w:basedOn w:val="DefaultParagraphFont"/>
    <w:link w:val="FootnoteText"/>
    <w:uiPriority w:val="99"/>
    <w:semiHidden/>
    <w:rsid w:val="00446EF4"/>
  </w:style>
  <w:style w:type="character" w:styleId="FootnoteReference">
    <w:name w:val="footnote reference"/>
    <w:basedOn w:val="DefaultParagraphFont"/>
    <w:uiPriority w:val="99"/>
    <w:semiHidden/>
    <w:unhideWhenUsed/>
    <w:rsid w:val="00446EF4"/>
    <w:rPr>
      <w:vertAlign w:val="superscript"/>
    </w:rPr>
  </w:style>
  <w:style w:type="character" w:styleId="Hyperlink">
    <w:name w:val="Hyperlink"/>
    <w:basedOn w:val="DefaultParagraphFont"/>
    <w:uiPriority w:val="99"/>
    <w:unhideWhenUsed/>
    <w:rsid w:val="00446EF4"/>
    <w:rPr>
      <w:color w:val="0000FF" w:themeColor="hyperlink"/>
      <w:u w:val="single"/>
    </w:rPr>
  </w:style>
  <w:style w:type="paragraph" w:styleId="Header">
    <w:name w:val="header"/>
    <w:basedOn w:val="Normal"/>
    <w:link w:val="HeaderChar"/>
    <w:uiPriority w:val="99"/>
    <w:unhideWhenUsed/>
    <w:rsid w:val="0080451C"/>
    <w:pPr>
      <w:tabs>
        <w:tab w:val="center" w:pos="4680"/>
        <w:tab w:val="right" w:pos="9360"/>
      </w:tabs>
    </w:pPr>
  </w:style>
  <w:style w:type="character" w:customStyle="1" w:styleId="HeaderChar">
    <w:name w:val="Header Char"/>
    <w:basedOn w:val="DefaultParagraphFont"/>
    <w:link w:val="Header"/>
    <w:uiPriority w:val="99"/>
    <w:rsid w:val="0080451C"/>
    <w:rPr>
      <w:sz w:val="24"/>
    </w:rPr>
  </w:style>
  <w:style w:type="paragraph" w:styleId="Footer">
    <w:name w:val="footer"/>
    <w:basedOn w:val="Normal"/>
    <w:link w:val="FooterChar"/>
    <w:uiPriority w:val="99"/>
    <w:unhideWhenUsed/>
    <w:rsid w:val="0080451C"/>
    <w:pPr>
      <w:tabs>
        <w:tab w:val="center" w:pos="4680"/>
        <w:tab w:val="right" w:pos="9360"/>
      </w:tabs>
    </w:pPr>
  </w:style>
  <w:style w:type="character" w:customStyle="1" w:styleId="FooterChar">
    <w:name w:val="Footer Char"/>
    <w:basedOn w:val="DefaultParagraphFont"/>
    <w:link w:val="Footer"/>
    <w:uiPriority w:val="99"/>
    <w:rsid w:val="0080451C"/>
    <w:rPr>
      <w:sz w:val="24"/>
    </w:rPr>
  </w:style>
  <w:style w:type="numbering" w:customStyle="1" w:styleId="ImportedStyle3">
    <w:name w:val="Imported Style 3"/>
    <w:rsid w:val="00F22AC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94579">
      <w:bodyDiv w:val="1"/>
      <w:marLeft w:val="0"/>
      <w:marRight w:val="0"/>
      <w:marTop w:val="0"/>
      <w:marBottom w:val="0"/>
      <w:divBdr>
        <w:top w:val="none" w:sz="0" w:space="0" w:color="auto"/>
        <w:left w:val="none" w:sz="0" w:space="0" w:color="auto"/>
        <w:bottom w:val="none" w:sz="0" w:space="0" w:color="auto"/>
        <w:right w:val="none" w:sz="0" w:space="0" w:color="auto"/>
      </w:divBdr>
      <w:divsChild>
        <w:div w:id="1448113705">
          <w:marLeft w:val="0"/>
          <w:marRight w:val="0"/>
          <w:marTop w:val="0"/>
          <w:marBottom w:val="0"/>
          <w:divBdr>
            <w:top w:val="none" w:sz="0" w:space="0" w:color="auto"/>
            <w:left w:val="none" w:sz="0" w:space="0" w:color="auto"/>
            <w:bottom w:val="none" w:sz="0" w:space="0" w:color="auto"/>
            <w:right w:val="none" w:sz="0" w:space="0" w:color="auto"/>
          </w:divBdr>
        </w:div>
        <w:div w:id="25256493">
          <w:marLeft w:val="0"/>
          <w:marRight w:val="0"/>
          <w:marTop w:val="0"/>
          <w:marBottom w:val="0"/>
          <w:divBdr>
            <w:top w:val="none" w:sz="0" w:space="0" w:color="auto"/>
            <w:left w:val="none" w:sz="0" w:space="0" w:color="auto"/>
            <w:bottom w:val="none" w:sz="0" w:space="0" w:color="auto"/>
            <w:right w:val="none" w:sz="0" w:space="0" w:color="auto"/>
          </w:divBdr>
          <w:divsChild>
            <w:div w:id="78910669">
              <w:marLeft w:val="0"/>
              <w:marRight w:val="0"/>
              <w:marTop w:val="0"/>
              <w:marBottom w:val="0"/>
              <w:divBdr>
                <w:top w:val="none" w:sz="0" w:space="0" w:color="auto"/>
                <w:left w:val="none" w:sz="0" w:space="0" w:color="auto"/>
                <w:bottom w:val="none" w:sz="0" w:space="0" w:color="auto"/>
                <w:right w:val="none" w:sz="0" w:space="0" w:color="auto"/>
              </w:divBdr>
              <w:divsChild>
                <w:div w:id="1374384259">
                  <w:marLeft w:val="0"/>
                  <w:marRight w:val="0"/>
                  <w:marTop w:val="0"/>
                  <w:marBottom w:val="0"/>
                  <w:divBdr>
                    <w:top w:val="none" w:sz="0" w:space="0" w:color="auto"/>
                    <w:left w:val="none" w:sz="0" w:space="0" w:color="auto"/>
                    <w:bottom w:val="none" w:sz="0" w:space="0" w:color="auto"/>
                    <w:right w:val="none" w:sz="0" w:space="0" w:color="auto"/>
                  </w:divBdr>
                  <w:divsChild>
                    <w:div w:id="1874801129">
                      <w:marLeft w:val="0"/>
                      <w:marRight w:val="0"/>
                      <w:marTop w:val="0"/>
                      <w:marBottom w:val="0"/>
                      <w:divBdr>
                        <w:top w:val="none" w:sz="0" w:space="0" w:color="auto"/>
                        <w:left w:val="none" w:sz="0" w:space="0" w:color="auto"/>
                        <w:bottom w:val="none" w:sz="0" w:space="0" w:color="auto"/>
                        <w:right w:val="none" w:sz="0" w:space="0" w:color="auto"/>
                      </w:divBdr>
                      <w:divsChild>
                        <w:div w:id="514467465">
                          <w:marLeft w:val="0"/>
                          <w:marRight w:val="0"/>
                          <w:marTop w:val="0"/>
                          <w:marBottom w:val="0"/>
                          <w:divBdr>
                            <w:top w:val="none" w:sz="0" w:space="0" w:color="auto"/>
                            <w:left w:val="none" w:sz="0" w:space="0" w:color="auto"/>
                            <w:bottom w:val="none" w:sz="0" w:space="0" w:color="auto"/>
                            <w:right w:val="none" w:sz="0" w:space="0" w:color="auto"/>
                          </w:divBdr>
                        </w:div>
                        <w:div w:id="1772239974">
                          <w:marLeft w:val="0"/>
                          <w:marRight w:val="0"/>
                          <w:marTop w:val="0"/>
                          <w:marBottom w:val="0"/>
                          <w:divBdr>
                            <w:top w:val="none" w:sz="0" w:space="0" w:color="auto"/>
                            <w:left w:val="none" w:sz="0" w:space="0" w:color="auto"/>
                            <w:bottom w:val="none" w:sz="0" w:space="0" w:color="auto"/>
                            <w:right w:val="none" w:sz="0" w:space="0" w:color="auto"/>
                          </w:divBdr>
                        </w:div>
                        <w:div w:id="750665815">
                          <w:marLeft w:val="0"/>
                          <w:marRight w:val="0"/>
                          <w:marTop w:val="0"/>
                          <w:marBottom w:val="0"/>
                          <w:divBdr>
                            <w:top w:val="none" w:sz="0" w:space="0" w:color="auto"/>
                            <w:left w:val="none" w:sz="0" w:space="0" w:color="auto"/>
                            <w:bottom w:val="none" w:sz="0" w:space="0" w:color="auto"/>
                            <w:right w:val="none" w:sz="0" w:space="0" w:color="auto"/>
                          </w:divBdr>
                        </w:div>
                        <w:div w:id="17841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385873">
      <w:bodyDiv w:val="1"/>
      <w:marLeft w:val="0"/>
      <w:marRight w:val="0"/>
      <w:marTop w:val="0"/>
      <w:marBottom w:val="0"/>
      <w:divBdr>
        <w:top w:val="none" w:sz="0" w:space="0" w:color="auto"/>
        <w:left w:val="none" w:sz="0" w:space="0" w:color="auto"/>
        <w:bottom w:val="none" w:sz="0" w:space="0" w:color="auto"/>
        <w:right w:val="none" w:sz="0" w:space="0" w:color="auto"/>
      </w:divBdr>
      <w:divsChild>
        <w:div w:id="191308948">
          <w:marLeft w:val="0"/>
          <w:marRight w:val="0"/>
          <w:marTop w:val="0"/>
          <w:marBottom w:val="0"/>
          <w:divBdr>
            <w:top w:val="none" w:sz="0" w:space="0" w:color="auto"/>
            <w:left w:val="none" w:sz="0" w:space="0" w:color="auto"/>
            <w:bottom w:val="none" w:sz="0" w:space="0" w:color="auto"/>
            <w:right w:val="none" w:sz="0" w:space="0" w:color="auto"/>
          </w:divBdr>
        </w:div>
        <w:div w:id="173999168">
          <w:marLeft w:val="0"/>
          <w:marRight w:val="0"/>
          <w:marTop w:val="0"/>
          <w:marBottom w:val="0"/>
          <w:divBdr>
            <w:top w:val="none" w:sz="0" w:space="0" w:color="auto"/>
            <w:left w:val="none" w:sz="0" w:space="0" w:color="auto"/>
            <w:bottom w:val="none" w:sz="0" w:space="0" w:color="auto"/>
            <w:right w:val="none" w:sz="0" w:space="0" w:color="auto"/>
          </w:divBdr>
          <w:divsChild>
            <w:div w:id="2072534863">
              <w:marLeft w:val="0"/>
              <w:marRight w:val="0"/>
              <w:marTop w:val="0"/>
              <w:marBottom w:val="0"/>
              <w:divBdr>
                <w:top w:val="none" w:sz="0" w:space="0" w:color="auto"/>
                <w:left w:val="none" w:sz="0" w:space="0" w:color="auto"/>
                <w:bottom w:val="none" w:sz="0" w:space="0" w:color="auto"/>
                <w:right w:val="none" w:sz="0" w:space="0" w:color="auto"/>
              </w:divBdr>
              <w:divsChild>
                <w:div w:id="550580010">
                  <w:marLeft w:val="0"/>
                  <w:marRight w:val="0"/>
                  <w:marTop w:val="0"/>
                  <w:marBottom w:val="0"/>
                  <w:divBdr>
                    <w:top w:val="none" w:sz="0" w:space="0" w:color="auto"/>
                    <w:left w:val="none" w:sz="0" w:space="0" w:color="auto"/>
                    <w:bottom w:val="none" w:sz="0" w:space="0" w:color="auto"/>
                    <w:right w:val="none" w:sz="0" w:space="0" w:color="auto"/>
                  </w:divBdr>
                  <w:divsChild>
                    <w:div w:id="14490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99462">
      <w:bodyDiv w:val="1"/>
      <w:marLeft w:val="0"/>
      <w:marRight w:val="0"/>
      <w:marTop w:val="0"/>
      <w:marBottom w:val="0"/>
      <w:divBdr>
        <w:top w:val="none" w:sz="0" w:space="0" w:color="auto"/>
        <w:left w:val="none" w:sz="0" w:space="0" w:color="auto"/>
        <w:bottom w:val="none" w:sz="0" w:space="0" w:color="auto"/>
        <w:right w:val="none" w:sz="0" w:space="0" w:color="auto"/>
      </w:divBdr>
      <w:divsChild>
        <w:div w:id="2038503081">
          <w:marLeft w:val="0"/>
          <w:marRight w:val="0"/>
          <w:marTop w:val="0"/>
          <w:marBottom w:val="0"/>
          <w:divBdr>
            <w:top w:val="none" w:sz="0" w:space="0" w:color="auto"/>
            <w:left w:val="none" w:sz="0" w:space="0" w:color="auto"/>
            <w:bottom w:val="none" w:sz="0" w:space="0" w:color="auto"/>
            <w:right w:val="none" w:sz="0" w:space="0" w:color="auto"/>
          </w:divBdr>
        </w:div>
        <w:div w:id="1077098564">
          <w:marLeft w:val="0"/>
          <w:marRight w:val="0"/>
          <w:marTop w:val="0"/>
          <w:marBottom w:val="0"/>
          <w:divBdr>
            <w:top w:val="none" w:sz="0" w:space="0" w:color="auto"/>
            <w:left w:val="none" w:sz="0" w:space="0" w:color="auto"/>
            <w:bottom w:val="none" w:sz="0" w:space="0" w:color="auto"/>
            <w:right w:val="none" w:sz="0" w:space="0" w:color="auto"/>
          </w:divBdr>
          <w:divsChild>
            <w:div w:id="1967277626">
              <w:marLeft w:val="0"/>
              <w:marRight w:val="0"/>
              <w:marTop w:val="0"/>
              <w:marBottom w:val="0"/>
              <w:divBdr>
                <w:top w:val="none" w:sz="0" w:space="0" w:color="auto"/>
                <w:left w:val="none" w:sz="0" w:space="0" w:color="auto"/>
                <w:bottom w:val="none" w:sz="0" w:space="0" w:color="auto"/>
                <w:right w:val="none" w:sz="0" w:space="0" w:color="auto"/>
              </w:divBdr>
              <w:divsChild>
                <w:div w:id="892039816">
                  <w:marLeft w:val="0"/>
                  <w:marRight w:val="0"/>
                  <w:marTop w:val="0"/>
                  <w:marBottom w:val="0"/>
                  <w:divBdr>
                    <w:top w:val="none" w:sz="0" w:space="0" w:color="auto"/>
                    <w:left w:val="none" w:sz="0" w:space="0" w:color="auto"/>
                    <w:bottom w:val="none" w:sz="0" w:space="0" w:color="auto"/>
                    <w:right w:val="none" w:sz="0" w:space="0" w:color="auto"/>
                  </w:divBdr>
                  <w:divsChild>
                    <w:div w:id="489446451">
                      <w:marLeft w:val="0"/>
                      <w:marRight w:val="0"/>
                      <w:marTop w:val="0"/>
                      <w:marBottom w:val="0"/>
                      <w:divBdr>
                        <w:top w:val="none" w:sz="0" w:space="0" w:color="auto"/>
                        <w:left w:val="none" w:sz="0" w:space="0" w:color="auto"/>
                        <w:bottom w:val="none" w:sz="0" w:space="0" w:color="auto"/>
                        <w:right w:val="none" w:sz="0" w:space="0" w:color="auto"/>
                      </w:divBdr>
                      <w:divsChild>
                        <w:div w:id="1747993754">
                          <w:marLeft w:val="0"/>
                          <w:marRight w:val="0"/>
                          <w:marTop w:val="0"/>
                          <w:marBottom w:val="0"/>
                          <w:divBdr>
                            <w:top w:val="none" w:sz="0" w:space="0" w:color="auto"/>
                            <w:left w:val="none" w:sz="0" w:space="0" w:color="auto"/>
                            <w:bottom w:val="none" w:sz="0" w:space="0" w:color="auto"/>
                            <w:right w:val="none" w:sz="0" w:space="0" w:color="auto"/>
                          </w:divBdr>
                        </w:div>
                        <w:div w:id="18430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289947">
      <w:bodyDiv w:val="1"/>
      <w:marLeft w:val="0"/>
      <w:marRight w:val="0"/>
      <w:marTop w:val="0"/>
      <w:marBottom w:val="0"/>
      <w:divBdr>
        <w:top w:val="none" w:sz="0" w:space="0" w:color="auto"/>
        <w:left w:val="none" w:sz="0" w:space="0" w:color="auto"/>
        <w:bottom w:val="none" w:sz="0" w:space="0" w:color="auto"/>
        <w:right w:val="none" w:sz="0" w:space="0" w:color="auto"/>
      </w:divBdr>
      <w:divsChild>
        <w:div w:id="612978723">
          <w:marLeft w:val="0"/>
          <w:marRight w:val="0"/>
          <w:marTop w:val="0"/>
          <w:marBottom w:val="0"/>
          <w:divBdr>
            <w:top w:val="none" w:sz="0" w:space="0" w:color="auto"/>
            <w:left w:val="none" w:sz="0" w:space="0" w:color="auto"/>
            <w:bottom w:val="none" w:sz="0" w:space="0" w:color="auto"/>
            <w:right w:val="none" w:sz="0" w:space="0" w:color="auto"/>
          </w:divBdr>
        </w:div>
        <w:div w:id="149252448">
          <w:marLeft w:val="0"/>
          <w:marRight w:val="0"/>
          <w:marTop w:val="0"/>
          <w:marBottom w:val="0"/>
          <w:divBdr>
            <w:top w:val="none" w:sz="0" w:space="0" w:color="auto"/>
            <w:left w:val="none" w:sz="0" w:space="0" w:color="auto"/>
            <w:bottom w:val="none" w:sz="0" w:space="0" w:color="auto"/>
            <w:right w:val="none" w:sz="0" w:space="0" w:color="auto"/>
          </w:divBdr>
          <w:divsChild>
            <w:div w:id="1841658115">
              <w:marLeft w:val="0"/>
              <w:marRight w:val="0"/>
              <w:marTop w:val="0"/>
              <w:marBottom w:val="0"/>
              <w:divBdr>
                <w:top w:val="none" w:sz="0" w:space="0" w:color="auto"/>
                <w:left w:val="none" w:sz="0" w:space="0" w:color="auto"/>
                <w:bottom w:val="none" w:sz="0" w:space="0" w:color="auto"/>
                <w:right w:val="none" w:sz="0" w:space="0" w:color="auto"/>
              </w:divBdr>
              <w:divsChild>
                <w:div w:id="1010837213">
                  <w:marLeft w:val="0"/>
                  <w:marRight w:val="0"/>
                  <w:marTop w:val="0"/>
                  <w:marBottom w:val="0"/>
                  <w:divBdr>
                    <w:top w:val="none" w:sz="0" w:space="0" w:color="auto"/>
                    <w:left w:val="none" w:sz="0" w:space="0" w:color="auto"/>
                    <w:bottom w:val="none" w:sz="0" w:space="0" w:color="auto"/>
                    <w:right w:val="none" w:sz="0" w:space="0" w:color="auto"/>
                  </w:divBdr>
                  <w:divsChild>
                    <w:div w:id="1226650829">
                      <w:marLeft w:val="0"/>
                      <w:marRight w:val="0"/>
                      <w:marTop w:val="0"/>
                      <w:marBottom w:val="0"/>
                      <w:divBdr>
                        <w:top w:val="none" w:sz="0" w:space="0" w:color="auto"/>
                        <w:left w:val="none" w:sz="0" w:space="0" w:color="auto"/>
                        <w:bottom w:val="none" w:sz="0" w:space="0" w:color="auto"/>
                        <w:right w:val="none" w:sz="0" w:space="0" w:color="auto"/>
                      </w:divBdr>
                      <w:divsChild>
                        <w:div w:id="15733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47304">
      <w:bodyDiv w:val="1"/>
      <w:marLeft w:val="0"/>
      <w:marRight w:val="0"/>
      <w:marTop w:val="0"/>
      <w:marBottom w:val="0"/>
      <w:divBdr>
        <w:top w:val="none" w:sz="0" w:space="0" w:color="auto"/>
        <w:left w:val="none" w:sz="0" w:space="0" w:color="auto"/>
        <w:bottom w:val="none" w:sz="0" w:space="0" w:color="auto"/>
        <w:right w:val="none" w:sz="0" w:space="0" w:color="auto"/>
      </w:divBdr>
      <w:divsChild>
        <w:div w:id="1691178380">
          <w:marLeft w:val="0"/>
          <w:marRight w:val="0"/>
          <w:marTop w:val="0"/>
          <w:marBottom w:val="0"/>
          <w:divBdr>
            <w:top w:val="none" w:sz="0" w:space="0" w:color="auto"/>
            <w:left w:val="none" w:sz="0" w:space="0" w:color="auto"/>
            <w:bottom w:val="none" w:sz="0" w:space="0" w:color="auto"/>
            <w:right w:val="none" w:sz="0" w:space="0" w:color="auto"/>
          </w:divBdr>
        </w:div>
        <w:div w:id="1411388416">
          <w:marLeft w:val="0"/>
          <w:marRight w:val="0"/>
          <w:marTop w:val="0"/>
          <w:marBottom w:val="0"/>
          <w:divBdr>
            <w:top w:val="none" w:sz="0" w:space="0" w:color="auto"/>
            <w:left w:val="none" w:sz="0" w:space="0" w:color="auto"/>
            <w:bottom w:val="none" w:sz="0" w:space="0" w:color="auto"/>
            <w:right w:val="none" w:sz="0" w:space="0" w:color="auto"/>
          </w:divBdr>
          <w:divsChild>
            <w:div w:id="1712918645">
              <w:marLeft w:val="0"/>
              <w:marRight w:val="0"/>
              <w:marTop w:val="0"/>
              <w:marBottom w:val="0"/>
              <w:divBdr>
                <w:top w:val="none" w:sz="0" w:space="0" w:color="auto"/>
                <w:left w:val="none" w:sz="0" w:space="0" w:color="auto"/>
                <w:bottom w:val="none" w:sz="0" w:space="0" w:color="auto"/>
                <w:right w:val="none" w:sz="0" w:space="0" w:color="auto"/>
              </w:divBdr>
              <w:divsChild>
                <w:div w:id="312150813">
                  <w:marLeft w:val="0"/>
                  <w:marRight w:val="0"/>
                  <w:marTop w:val="0"/>
                  <w:marBottom w:val="0"/>
                  <w:divBdr>
                    <w:top w:val="none" w:sz="0" w:space="0" w:color="auto"/>
                    <w:left w:val="none" w:sz="0" w:space="0" w:color="auto"/>
                    <w:bottom w:val="none" w:sz="0" w:space="0" w:color="auto"/>
                    <w:right w:val="none" w:sz="0" w:space="0" w:color="auto"/>
                  </w:divBdr>
                  <w:divsChild>
                    <w:div w:id="1685280988">
                      <w:marLeft w:val="0"/>
                      <w:marRight w:val="0"/>
                      <w:marTop w:val="0"/>
                      <w:marBottom w:val="0"/>
                      <w:divBdr>
                        <w:top w:val="none" w:sz="0" w:space="0" w:color="auto"/>
                        <w:left w:val="none" w:sz="0" w:space="0" w:color="auto"/>
                        <w:bottom w:val="none" w:sz="0" w:space="0" w:color="auto"/>
                        <w:right w:val="none" w:sz="0" w:space="0" w:color="auto"/>
                      </w:divBdr>
                      <w:divsChild>
                        <w:div w:id="116534572">
                          <w:marLeft w:val="0"/>
                          <w:marRight w:val="0"/>
                          <w:marTop w:val="0"/>
                          <w:marBottom w:val="0"/>
                          <w:divBdr>
                            <w:top w:val="none" w:sz="0" w:space="0" w:color="auto"/>
                            <w:left w:val="none" w:sz="0" w:space="0" w:color="auto"/>
                            <w:bottom w:val="none" w:sz="0" w:space="0" w:color="auto"/>
                            <w:right w:val="none" w:sz="0" w:space="0" w:color="auto"/>
                          </w:divBdr>
                        </w:div>
                        <w:div w:id="10841767">
                          <w:marLeft w:val="0"/>
                          <w:marRight w:val="0"/>
                          <w:marTop w:val="0"/>
                          <w:marBottom w:val="0"/>
                          <w:divBdr>
                            <w:top w:val="none" w:sz="0" w:space="0" w:color="auto"/>
                            <w:left w:val="none" w:sz="0" w:space="0" w:color="auto"/>
                            <w:bottom w:val="none" w:sz="0" w:space="0" w:color="auto"/>
                            <w:right w:val="none" w:sz="0" w:space="0" w:color="auto"/>
                          </w:divBdr>
                        </w:div>
                        <w:div w:id="372657446">
                          <w:marLeft w:val="0"/>
                          <w:marRight w:val="0"/>
                          <w:marTop w:val="0"/>
                          <w:marBottom w:val="0"/>
                          <w:divBdr>
                            <w:top w:val="none" w:sz="0" w:space="0" w:color="auto"/>
                            <w:left w:val="none" w:sz="0" w:space="0" w:color="auto"/>
                            <w:bottom w:val="none" w:sz="0" w:space="0" w:color="auto"/>
                            <w:right w:val="none" w:sz="0" w:space="0" w:color="auto"/>
                          </w:divBdr>
                        </w:div>
                        <w:div w:id="10825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403246">
      <w:bodyDiv w:val="1"/>
      <w:marLeft w:val="0"/>
      <w:marRight w:val="0"/>
      <w:marTop w:val="0"/>
      <w:marBottom w:val="0"/>
      <w:divBdr>
        <w:top w:val="none" w:sz="0" w:space="0" w:color="auto"/>
        <w:left w:val="none" w:sz="0" w:space="0" w:color="auto"/>
        <w:bottom w:val="none" w:sz="0" w:space="0" w:color="auto"/>
        <w:right w:val="none" w:sz="0" w:space="0" w:color="auto"/>
      </w:divBdr>
      <w:divsChild>
        <w:div w:id="986056983">
          <w:marLeft w:val="0"/>
          <w:marRight w:val="0"/>
          <w:marTop w:val="0"/>
          <w:marBottom w:val="0"/>
          <w:divBdr>
            <w:top w:val="none" w:sz="0" w:space="0" w:color="auto"/>
            <w:left w:val="none" w:sz="0" w:space="0" w:color="auto"/>
            <w:bottom w:val="none" w:sz="0" w:space="0" w:color="auto"/>
            <w:right w:val="none" w:sz="0" w:space="0" w:color="auto"/>
          </w:divBdr>
          <w:divsChild>
            <w:div w:id="566958780">
              <w:marLeft w:val="0"/>
              <w:marRight w:val="0"/>
              <w:marTop w:val="0"/>
              <w:marBottom w:val="0"/>
              <w:divBdr>
                <w:top w:val="none" w:sz="0" w:space="0" w:color="auto"/>
                <w:left w:val="none" w:sz="0" w:space="0" w:color="auto"/>
                <w:bottom w:val="none" w:sz="0" w:space="0" w:color="auto"/>
                <w:right w:val="none" w:sz="0" w:space="0" w:color="auto"/>
              </w:divBdr>
              <w:divsChild>
                <w:div w:id="1311638574">
                  <w:marLeft w:val="0"/>
                  <w:marRight w:val="0"/>
                  <w:marTop w:val="0"/>
                  <w:marBottom w:val="0"/>
                  <w:divBdr>
                    <w:top w:val="none" w:sz="0" w:space="0" w:color="auto"/>
                    <w:left w:val="none" w:sz="0" w:space="0" w:color="auto"/>
                    <w:bottom w:val="none" w:sz="0" w:space="0" w:color="auto"/>
                    <w:right w:val="none" w:sz="0" w:space="0" w:color="auto"/>
                  </w:divBdr>
                </w:div>
                <w:div w:id="2133162774">
                  <w:marLeft w:val="0"/>
                  <w:marRight w:val="0"/>
                  <w:marTop w:val="0"/>
                  <w:marBottom w:val="0"/>
                  <w:divBdr>
                    <w:top w:val="none" w:sz="0" w:space="0" w:color="auto"/>
                    <w:left w:val="none" w:sz="0" w:space="0" w:color="auto"/>
                    <w:bottom w:val="none" w:sz="0" w:space="0" w:color="auto"/>
                    <w:right w:val="none" w:sz="0" w:space="0" w:color="auto"/>
                  </w:divBdr>
                  <w:divsChild>
                    <w:div w:id="16590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72279">
      <w:bodyDiv w:val="1"/>
      <w:marLeft w:val="0"/>
      <w:marRight w:val="0"/>
      <w:marTop w:val="0"/>
      <w:marBottom w:val="0"/>
      <w:divBdr>
        <w:top w:val="none" w:sz="0" w:space="0" w:color="auto"/>
        <w:left w:val="none" w:sz="0" w:space="0" w:color="auto"/>
        <w:bottom w:val="none" w:sz="0" w:space="0" w:color="auto"/>
        <w:right w:val="none" w:sz="0" w:space="0" w:color="auto"/>
      </w:divBdr>
      <w:divsChild>
        <w:div w:id="1453016276">
          <w:marLeft w:val="0"/>
          <w:marRight w:val="0"/>
          <w:marTop w:val="0"/>
          <w:marBottom w:val="0"/>
          <w:divBdr>
            <w:top w:val="none" w:sz="0" w:space="0" w:color="auto"/>
            <w:left w:val="none" w:sz="0" w:space="0" w:color="auto"/>
            <w:bottom w:val="none" w:sz="0" w:space="0" w:color="auto"/>
            <w:right w:val="none" w:sz="0" w:space="0" w:color="auto"/>
          </w:divBdr>
        </w:div>
        <w:div w:id="256720059">
          <w:marLeft w:val="0"/>
          <w:marRight w:val="0"/>
          <w:marTop w:val="0"/>
          <w:marBottom w:val="0"/>
          <w:divBdr>
            <w:top w:val="none" w:sz="0" w:space="0" w:color="auto"/>
            <w:left w:val="none" w:sz="0" w:space="0" w:color="auto"/>
            <w:bottom w:val="none" w:sz="0" w:space="0" w:color="auto"/>
            <w:right w:val="none" w:sz="0" w:space="0" w:color="auto"/>
          </w:divBdr>
          <w:divsChild>
            <w:div w:id="454713217">
              <w:marLeft w:val="0"/>
              <w:marRight w:val="0"/>
              <w:marTop w:val="0"/>
              <w:marBottom w:val="0"/>
              <w:divBdr>
                <w:top w:val="none" w:sz="0" w:space="0" w:color="auto"/>
                <w:left w:val="none" w:sz="0" w:space="0" w:color="auto"/>
                <w:bottom w:val="none" w:sz="0" w:space="0" w:color="auto"/>
                <w:right w:val="none" w:sz="0" w:space="0" w:color="auto"/>
              </w:divBdr>
              <w:divsChild>
                <w:div w:id="272249255">
                  <w:marLeft w:val="0"/>
                  <w:marRight w:val="0"/>
                  <w:marTop w:val="0"/>
                  <w:marBottom w:val="0"/>
                  <w:divBdr>
                    <w:top w:val="none" w:sz="0" w:space="0" w:color="auto"/>
                    <w:left w:val="none" w:sz="0" w:space="0" w:color="auto"/>
                    <w:bottom w:val="none" w:sz="0" w:space="0" w:color="auto"/>
                    <w:right w:val="none" w:sz="0" w:space="0" w:color="auto"/>
                  </w:divBdr>
                  <w:divsChild>
                    <w:div w:id="401026629">
                      <w:marLeft w:val="0"/>
                      <w:marRight w:val="0"/>
                      <w:marTop w:val="0"/>
                      <w:marBottom w:val="0"/>
                      <w:divBdr>
                        <w:top w:val="none" w:sz="0" w:space="0" w:color="auto"/>
                        <w:left w:val="none" w:sz="0" w:space="0" w:color="auto"/>
                        <w:bottom w:val="none" w:sz="0" w:space="0" w:color="auto"/>
                        <w:right w:val="none" w:sz="0" w:space="0" w:color="auto"/>
                      </w:divBdr>
                    </w:div>
                  </w:divsChild>
                </w:div>
                <w:div w:id="1047610824">
                  <w:marLeft w:val="0"/>
                  <w:marRight w:val="0"/>
                  <w:marTop w:val="0"/>
                  <w:marBottom w:val="0"/>
                  <w:divBdr>
                    <w:top w:val="none" w:sz="0" w:space="0" w:color="auto"/>
                    <w:left w:val="none" w:sz="0" w:space="0" w:color="auto"/>
                    <w:bottom w:val="none" w:sz="0" w:space="0" w:color="auto"/>
                    <w:right w:val="none" w:sz="0" w:space="0" w:color="auto"/>
                  </w:divBdr>
                  <w:divsChild>
                    <w:div w:id="762146422">
                      <w:marLeft w:val="0"/>
                      <w:marRight w:val="0"/>
                      <w:marTop w:val="0"/>
                      <w:marBottom w:val="0"/>
                      <w:divBdr>
                        <w:top w:val="none" w:sz="0" w:space="0" w:color="auto"/>
                        <w:left w:val="none" w:sz="0" w:space="0" w:color="auto"/>
                        <w:bottom w:val="none" w:sz="0" w:space="0" w:color="auto"/>
                        <w:right w:val="none" w:sz="0" w:space="0" w:color="auto"/>
                      </w:divBdr>
                      <w:divsChild>
                        <w:div w:id="954871766">
                          <w:marLeft w:val="0"/>
                          <w:marRight w:val="0"/>
                          <w:marTop w:val="0"/>
                          <w:marBottom w:val="0"/>
                          <w:divBdr>
                            <w:top w:val="none" w:sz="0" w:space="0" w:color="auto"/>
                            <w:left w:val="none" w:sz="0" w:space="0" w:color="auto"/>
                            <w:bottom w:val="none" w:sz="0" w:space="0" w:color="auto"/>
                            <w:right w:val="none" w:sz="0" w:space="0" w:color="auto"/>
                          </w:divBdr>
                          <w:divsChild>
                            <w:div w:id="1085609520">
                              <w:marLeft w:val="0"/>
                              <w:marRight w:val="0"/>
                              <w:marTop w:val="0"/>
                              <w:marBottom w:val="0"/>
                              <w:divBdr>
                                <w:top w:val="none" w:sz="0" w:space="0" w:color="auto"/>
                                <w:left w:val="none" w:sz="0" w:space="0" w:color="auto"/>
                                <w:bottom w:val="none" w:sz="0" w:space="0" w:color="auto"/>
                                <w:right w:val="none" w:sz="0" w:space="0" w:color="auto"/>
                              </w:divBdr>
                              <w:divsChild>
                                <w:div w:id="463012369">
                                  <w:marLeft w:val="0"/>
                                  <w:marRight w:val="0"/>
                                  <w:marTop w:val="0"/>
                                  <w:marBottom w:val="0"/>
                                  <w:divBdr>
                                    <w:top w:val="none" w:sz="0" w:space="0" w:color="auto"/>
                                    <w:left w:val="none" w:sz="0" w:space="0" w:color="auto"/>
                                    <w:bottom w:val="none" w:sz="0" w:space="0" w:color="auto"/>
                                    <w:right w:val="none" w:sz="0" w:space="0" w:color="auto"/>
                                  </w:divBdr>
                                  <w:divsChild>
                                    <w:div w:id="385569018">
                                      <w:marLeft w:val="0"/>
                                      <w:marRight w:val="0"/>
                                      <w:marTop w:val="0"/>
                                      <w:marBottom w:val="0"/>
                                      <w:divBdr>
                                        <w:top w:val="none" w:sz="0" w:space="0" w:color="auto"/>
                                        <w:left w:val="none" w:sz="0" w:space="0" w:color="auto"/>
                                        <w:bottom w:val="none" w:sz="0" w:space="0" w:color="auto"/>
                                        <w:right w:val="none" w:sz="0" w:space="0" w:color="auto"/>
                                      </w:divBdr>
                                      <w:divsChild>
                                        <w:div w:id="1768231644">
                                          <w:marLeft w:val="0"/>
                                          <w:marRight w:val="0"/>
                                          <w:marTop w:val="0"/>
                                          <w:marBottom w:val="0"/>
                                          <w:divBdr>
                                            <w:top w:val="none" w:sz="0" w:space="0" w:color="auto"/>
                                            <w:left w:val="none" w:sz="0" w:space="0" w:color="auto"/>
                                            <w:bottom w:val="none" w:sz="0" w:space="0" w:color="auto"/>
                                            <w:right w:val="none" w:sz="0" w:space="0" w:color="auto"/>
                                          </w:divBdr>
                                          <w:divsChild>
                                            <w:div w:id="1889873225">
                                              <w:marLeft w:val="0"/>
                                              <w:marRight w:val="0"/>
                                              <w:marTop w:val="0"/>
                                              <w:marBottom w:val="0"/>
                                              <w:divBdr>
                                                <w:top w:val="none" w:sz="0" w:space="0" w:color="auto"/>
                                                <w:left w:val="none" w:sz="0" w:space="0" w:color="auto"/>
                                                <w:bottom w:val="none" w:sz="0" w:space="0" w:color="auto"/>
                                                <w:right w:val="none" w:sz="0" w:space="0" w:color="auto"/>
                                              </w:divBdr>
                                              <w:divsChild>
                                                <w:div w:id="686061289">
                                                  <w:marLeft w:val="0"/>
                                                  <w:marRight w:val="0"/>
                                                  <w:marTop w:val="0"/>
                                                  <w:marBottom w:val="0"/>
                                                  <w:divBdr>
                                                    <w:top w:val="none" w:sz="0" w:space="0" w:color="auto"/>
                                                    <w:left w:val="none" w:sz="0" w:space="0" w:color="auto"/>
                                                    <w:bottom w:val="none" w:sz="0" w:space="0" w:color="auto"/>
                                                    <w:right w:val="none" w:sz="0" w:space="0" w:color="auto"/>
                                                  </w:divBdr>
                                                  <w:divsChild>
                                                    <w:div w:id="621764546">
                                                      <w:marLeft w:val="0"/>
                                                      <w:marRight w:val="0"/>
                                                      <w:marTop w:val="0"/>
                                                      <w:marBottom w:val="0"/>
                                                      <w:divBdr>
                                                        <w:top w:val="none" w:sz="0" w:space="0" w:color="auto"/>
                                                        <w:left w:val="none" w:sz="0" w:space="0" w:color="auto"/>
                                                        <w:bottom w:val="none" w:sz="0" w:space="0" w:color="auto"/>
                                                        <w:right w:val="none" w:sz="0" w:space="0" w:color="auto"/>
                                                      </w:divBdr>
                                                      <w:divsChild>
                                                        <w:div w:id="504979514">
                                                          <w:marLeft w:val="0"/>
                                                          <w:marRight w:val="0"/>
                                                          <w:marTop w:val="0"/>
                                                          <w:marBottom w:val="0"/>
                                                          <w:divBdr>
                                                            <w:top w:val="none" w:sz="0" w:space="0" w:color="auto"/>
                                                            <w:left w:val="none" w:sz="0" w:space="0" w:color="auto"/>
                                                            <w:bottom w:val="none" w:sz="0" w:space="0" w:color="auto"/>
                                                            <w:right w:val="none" w:sz="0" w:space="0" w:color="auto"/>
                                                          </w:divBdr>
                                                          <w:divsChild>
                                                            <w:div w:id="2054186816">
                                                              <w:marLeft w:val="0"/>
                                                              <w:marRight w:val="0"/>
                                                              <w:marTop w:val="0"/>
                                                              <w:marBottom w:val="0"/>
                                                              <w:divBdr>
                                                                <w:top w:val="none" w:sz="0" w:space="0" w:color="auto"/>
                                                                <w:left w:val="none" w:sz="0" w:space="0" w:color="auto"/>
                                                                <w:bottom w:val="none" w:sz="0" w:space="0" w:color="auto"/>
                                                                <w:right w:val="none" w:sz="0" w:space="0" w:color="auto"/>
                                                              </w:divBdr>
                                                              <w:divsChild>
                                                                <w:div w:id="218371794">
                                                                  <w:marLeft w:val="0"/>
                                                                  <w:marRight w:val="0"/>
                                                                  <w:marTop w:val="0"/>
                                                                  <w:marBottom w:val="0"/>
                                                                  <w:divBdr>
                                                                    <w:top w:val="none" w:sz="0" w:space="0" w:color="auto"/>
                                                                    <w:left w:val="none" w:sz="0" w:space="0" w:color="auto"/>
                                                                    <w:bottom w:val="none" w:sz="0" w:space="0" w:color="auto"/>
                                                                    <w:right w:val="none" w:sz="0" w:space="0" w:color="auto"/>
                                                                  </w:divBdr>
                                                                  <w:divsChild>
                                                                    <w:div w:id="86582805">
                                                                      <w:marLeft w:val="0"/>
                                                                      <w:marRight w:val="0"/>
                                                                      <w:marTop w:val="0"/>
                                                                      <w:marBottom w:val="0"/>
                                                                      <w:divBdr>
                                                                        <w:top w:val="none" w:sz="0" w:space="0" w:color="auto"/>
                                                                        <w:left w:val="none" w:sz="0" w:space="0" w:color="auto"/>
                                                                        <w:bottom w:val="none" w:sz="0" w:space="0" w:color="auto"/>
                                                                        <w:right w:val="none" w:sz="0" w:space="0" w:color="auto"/>
                                                                      </w:divBdr>
                                                                      <w:divsChild>
                                                                        <w:div w:id="1490637600">
                                                                          <w:marLeft w:val="0"/>
                                                                          <w:marRight w:val="0"/>
                                                                          <w:marTop w:val="0"/>
                                                                          <w:marBottom w:val="0"/>
                                                                          <w:divBdr>
                                                                            <w:top w:val="none" w:sz="0" w:space="0" w:color="auto"/>
                                                                            <w:left w:val="none" w:sz="0" w:space="0" w:color="auto"/>
                                                                            <w:bottom w:val="none" w:sz="0" w:space="0" w:color="auto"/>
                                                                            <w:right w:val="none" w:sz="0" w:space="0" w:color="auto"/>
                                                                          </w:divBdr>
                                                                          <w:divsChild>
                                                                            <w:div w:id="329413586">
                                                                              <w:marLeft w:val="0"/>
                                                                              <w:marRight w:val="0"/>
                                                                              <w:marTop w:val="0"/>
                                                                              <w:marBottom w:val="0"/>
                                                                              <w:divBdr>
                                                                                <w:top w:val="none" w:sz="0" w:space="0" w:color="auto"/>
                                                                                <w:left w:val="none" w:sz="0" w:space="0" w:color="auto"/>
                                                                                <w:bottom w:val="none" w:sz="0" w:space="0" w:color="auto"/>
                                                                                <w:right w:val="none" w:sz="0" w:space="0" w:color="auto"/>
                                                                              </w:divBdr>
                                                                              <w:divsChild>
                                                                                <w:div w:id="664555519">
                                                                                  <w:marLeft w:val="0"/>
                                                                                  <w:marRight w:val="0"/>
                                                                                  <w:marTop w:val="0"/>
                                                                                  <w:marBottom w:val="0"/>
                                                                                  <w:divBdr>
                                                                                    <w:top w:val="none" w:sz="0" w:space="0" w:color="auto"/>
                                                                                    <w:left w:val="none" w:sz="0" w:space="0" w:color="auto"/>
                                                                                    <w:bottom w:val="none" w:sz="0" w:space="0" w:color="auto"/>
                                                                                    <w:right w:val="none" w:sz="0" w:space="0" w:color="auto"/>
                                                                                  </w:divBdr>
                                                                                  <w:divsChild>
                                                                                    <w:div w:id="1589313667">
                                                                                      <w:marLeft w:val="0"/>
                                                                                      <w:marRight w:val="0"/>
                                                                                      <w:marTop w:val="0"/>
                                                                                      <w:marBottom w:val="0"/>
                                                                                      <w:divBdr>
                                                                                        <w:top w:val="none" w:sz="0" w:space="0" w:color="auto"/>
                                                                                        <w:left w:val="none" w:sz="0" w:space="0" w:color="auto"/>
                                                                                        <w:bottom w:val="none" w:sz="0" w:space="0" w:color="auto"/>
                                                                                        <w:right w:val="none" w:sz="0" w:space="0" w:color="auto"/>
                                                                                      </w:divBdr>
                                                                                      <w:divsChild>
                                                                                        <w:div w:id="702511115">
                                                                                          <w:marLeft w:val="0"/>
                                                                                          <w:marRight w:val="0"/>
                                                                                          <w:marTop w:val="0"/>
                                                                                          <w:marBottom w:val="0"/>
                                                                                          <w:divBdr>
                                                                                            <w:top w:val="none" w:sz="0" w:space="0" w:color="auto"/>
                                                                                            <w:left w:val="none" w:sz="0" w:space="0" w:color="auto"/>
                                                                                            <w:bottom w:val="none" w:sz="0" w:space="0" w:color="auto"/>
                                                                                            <w:right w:val="none" w:sz="0" w:space="0" w:color="auto"/>
                                                                                          </w:divBdr>
                                                                                          <w:divsChild>
                                                                                            <w:div w:id="481387118">
                                                                                              <w:marLeft w:val="0"/>
                                                                                              <w:marRight w:val="0"/>
                                                                                              <w:marTop w:val="0"/>
                                                                                              <w:marBottom w:val="0"/>
                                                                                              <w:divBdr>
                                                                                                <w:top w:val="none" w:sz="0" w:space="0" w:color="auto"/>
                                                                                                <w:left w:val="none" w:sz="0" w:space="0" w:color="auto"/>
                                                                                                <w:bottom w:val="none" w:sz="0" w:space="0" w:color="auto"/>
                                                                                                <w:right w:val="none" w:sz="0" w:space="0" w:color="auto"/>
                                                                                              </w:divBdr>
                                                                                              <w:divsChild>
                                                                                                <w:div w:id="1758017811">
                                                                                                  <w:marLeft w:val="0"/>
                                                                                                  <w:marRight w:val="0"/>
                                                                                                  <w:marTop w:val="0"/>
                                                                                                  <w:marBottom w:val="0"/>
                                                                                                  <w:divBdr>
                                                                                                    <w:top w:val="none" w:sz="0" w:space="0" w:color="auto"/>
                                                                                                    <w:left w:val="none" w:sz="0" w:space="0" w:color="auto"/>
                                                                                                    <w:bottom w:val="none" w:sz="0" w:space="0" w:color="auto"/>
                                                                                                    <w:right w:val="none" w:sz="0" w:space="0" w:color="auto"/>
                                                                                                  </w:divBdr>
                                                                                                  <w:divsChild>
                                                                                                    <w:div w:id="909270192">
                                                                                                      <w:marLeft w:val="0"/>
                                                                                                      <w:marRight w:val="0"/>
                                                                                                      <w:marTop w:val="0"/>
                                                                                                      <w:marBottom w:val="0"/>
                                                                                                      <w:divBdr>
                                                                                                        <w:top w:val="none" w:sz="0" w:space="0" w:color="auto"/>
                                                                                                        <w:left w:val="none" w:sz="0" w:space="0" w:color="auto"/>
                                                                                                        <w:bottom w:val="none" w:sz="0" w:space="0" w:color="auto"/>
                                                                                                        <w:right w:val="none" w:sz="0" w:space="0" w:color="auto"/>
                                                                                                      </w:divBdr>
                                                                                                      <w:divsChild>
                                                                                                        <w:div w:id="2082168313">
                                                                                                          <w:marLeft w:val="0"/>
                                                                                                          <w:marRight w:val="0"/>
                                                                                                          <w:marTop w:val="0"/>
                                                                                                          <w:marBottom w:val="0"/>
                                                                                                          <w:divBdr>
                                                                                                            <w:top w:val="none" w:sz="0" w:space="0" w:color="auto"/>
                                                                                                            <w:left w:val="none" w:sz="0" w:space="0" w:color="auto"/>
                                                                                                            <w:bottom w:val="none" w:sz="0" w:space="0" w:color="auto"/>
                                                                                                            <w:right w:val="none" w:sz="0" w:space="0" w:color="auto"/>
                                                                                                          </w:divBdr>
                                                                                                          <w:divsChild>
                                                                                                            <w:div w:id="607587355">
                                                                                                              <w:marLeft w:val="0"/>
                                                                                                              <w:marRight w:val="0"/>
                                                                                                              <w:marTop w:val="0"/>
                                                                                                              <w:marBottom w:val="0"/>
                                                                                                              <w:divBdr>
                                                                                                                <w:top w:val="none" w:sz="0" w:space="0" w:color="auto"/>
                                                                                                                <w:left w:val="none" w:sz="0" w:space="0" w:color="auto"/>
                                                                                                                <w:bottom w:val="none" w:sz="0" w:space="0" w:color="auto"/>
                                                                                                                <w:right w:val="none" w:sz="0" w:space="0" w:color="auto"/>
                                                                                                              </w:divBdr>
                                                                                                              <w:divsChild>
                                                                                                                <w:div w:id="1173762716">
                                                                                                                  <w:marLeft w:val="0"/>
                                                                                                                  <w:marRight w:val="0"/>
                                                                                                                  <w:marTop w:val="0"/>
                                                                                                                  <w:marBottom w:val="0"/>
                                                                                                                  <w:divBdr>
                                                                                                                    <w:top w:val="none" w:sz="0" w:space="0" w:color="auto"/>
                                                                                                                    <w:left w:val="none" w:sz="0" w:space="0" w:color="auto"/>
                                                                                                                    <w:bottom w:val="none" w:sz="0" w:space="0" w:color="auto"/>
                                                                                                                    <w:right w:val="none" w:sz="0" w:space="0" w:color="auto"/>
                                                                                                                  </w:divBdr>
                                                                                                                  <w:divsChild>
                                                                                                                    <w:div w:id="671295950">
                                                                                                                      <w:marLeft w:val="0"/>
                                                                                                                      <w:marRight w:val="0"/>
                                                                                                                      <w:marTop w:val="0"/>
                                                                                                                      <w:marBottom w:val="0"/>
                                                                                                                      <w:divBdr>
                                                                                                                        <w:top w:val="none" w:sz="0" w:space="0" w:color="auto"/>
                                                                                                                        <w:left w:val="none" w:sz="0" w:space="0" w:color="auto"/>
                                                                                                                        <w:bottom w:val="none" w:sz="0" w:space="0" w:color="auto"/>
                                                                                                                        <w:right w:val="none" w:sz="0" w:space="0" w:color="auto"/>
                                                                                                                      </w:divBdr>
                                                                                                                      <w:divsChild>
                                                                                                                        <w:div w:id="584875538">
                                                                                                                          <w:marLeft w:val="0"/>
                                                                                                                          <w:marRight w:val="0"/>
                                                                                                                          <w:marTop w:val="0"/>
                                                                                                                          <w:marBottom w:val="0"/>
                                                                                                                          <w:divBdr>
                                                                                                                            <w:top w:val="none" w:sz="0" w:space="0" w:color="auto"/>
                                                                                                                            <w:left w:val="none" w:sz="0" w:space="0" w:color="auto"/>
                                                                                                                            <w:bottom w:val="none" w:sz="0" w:space="0" w:color="auto"/>
                                                                                                                            <w:right w:val="none" w:sz="0" w:space="0" w:color="auto"/>
                                                                                                                          </w:divBdr>
                                                                                                                          <w:divsChild>
                                                                                                                            <w:div w:id="525295770">
                                                                                                                              <w:marLeft w:val="0"/>
                                                                                                                              <w:marRight w:val="0"/>
                                                                                                                              <w:marTop w:val="0"/>
                                                                                                                              <w:marBottom w:val="0"/>
                                                                                                                              <w:divBdr>
                                                                                                                                <w:top w:val="none" w:sz="0" w:space="0" w:color="auto"/>
                                                                                                                                <w:left w:val="none" w:sz="0" w:space="0" w:color="auto"/>
                                                                                                                                <w:bottom w:val="none" w:sz="0" w:space="0" w:color="auto"/>
                                                                                                                                <w:right w:val="none" w:sz="0" w:space="0" w:color="auto"/>
                                                                                                                              </w:divBdr>
                                                                                                                              <w:divsChild>
                                                                                                                                <w:div w:id="903225060">
                                                                                                                                  <w:marLeft w:val="0"/>
                                                                                                                                  <w:marRight w:val="0"/>
                                                                                                                                  <w:marTop w:val="0"/>
                                                                                                                                  <w:marBottom w:val="0"/>
                                                                                                                                  <w:divBdr>
                                                                                                                                    <w:top w:val="none" w:sz="0" w:space="0" w:color="auto"/>
                                                                                                                                    <w:left w:val="none" w:sz="0" w:space="0" w:color="auto"/>
                                                                                                                                    <w:bottom w:val="none" w:sz="0" w:space="0" w:color="auto"/>
                                                                                                                                    <w:right w:val="none" w:sz="0" w:space="0" w:color="auto"/>
                                                                                                                                  </w:divBdr>
                                                                                                                                  <w:divsChild>
                                                                                                                                    <w:div w:id="631911132">
                                                                                                                                      <w:marLeft w:val="0"/>
                                                                                                                                      <w:marRight w:val="0"/>
                                                                                                                                      <w:marTop w:val="0"/>
                                                                                                                                      <w:marBottom w:val="0"/>
                                                                                                                                      <w:divBdr>
                                                                                                                                        <w:top w:val="none" w:sz="0" w:space="0" w:color="auto"/>
                                                                                                                                        <w:left w:val="none" w:sz="0" w:space="0" w:color="auto"/>
                                                                                                                                        <w:bottom w:val="none" w:sz="0" w:space="0" w:color="auto"/>
                                                                                                                                        <w:right w:val="none" w:sz="0" w:space="0" w:color="auto"/>
                                                                                                                                      </w:divBdr>
                                                                                                                                      <w:divsChild>
                                                                                                                                        <w:div w:id="1332637011">
                                                                                                                                          <w:marLeft w:val="0"/>
                                                                                                                                          <w:marRight w:val="0"/>
                                                                                                                                          <w:marTop w:val="0"/>
                                                                                                                                          <w:marBottom w:val="0"/>
                                                                                                                                          <w:divBdr>
                                                                                                                                            <w:top w:val="none" w:sz="0" w:space="0" w:color="auto"/>
                                                                                                                                            <w:left w:val="none" w:sz="0" w:space="0" w:color="auto"/>
                                                                                                                                            <w:bottom w:val="none" w:sz="0" w:space="0" w:color="auto"/>
                                                                                                                                            <w:right w:val="none" w:sz="0" w:space="0" w:color="auto"/>
                                                                                                                                          </w:divBdr>
                                                                                                                                          <w:divsChild>
                                                                                                                                            <w:div w:id="268394351">
                                                                                                                                              <w:marLeft w:val="0"/>
                                                                                                                                              <w:marRight w:val="0"/>
                                                                                                                                              <w:marTop w:val="0"/>
                                                                                                                                              <w:marBottom w:val="0"/>
                                                                                                                                              <w:divBdr>
                                                                                                                                                <w:top w:val="none" w:sz="0" w:space="0" w:color="auto"/>
                                                                                                                                                <w:left w:val="none" w:sz="0" w:space="0" w:color="auto"/>
                                                                                                                                                <w:bottom w:val="none" w:sz="0" w:space="0" w:color="auto"/>
                                                                                                                                                <w:right w:val="none" w:sz="0" w:space="0" w:color="auto"/>
                                                                                                                                              </w:divBdr>
                                                                                                                                              <w:divsChild>
                                                                                                                                                <w:div w:id="1066338975">
                                                                                                                                                  <w:marLeft w:val="0"/>
                                                                                                                                                  <w:marRight w:val="0"/>
                                                                                                                                                  <w:marTop w:val="0"/>
                                                                                                                                                  <w:marBottom w:val="0"/>
                                                                                                                                                  <w:divBdr>
                                                                                                                                                    <w:top w:val="none" w:sz="0" w:space="0" w:color="auto"/>
                                                                                                                                                    <w:left w:val="none" w:sz="0" w:space="0" w:color="auto"/>
                                                                                                                                                    <w:bottom w:val="none" w:sz="0" w:space="0" w:color="auto"/>
                                                                                                                                                    <w:right w:val="none" w:sz="0" w:space="0" w:color="auto"/>
                                                                                                                                                  </w:divBdr>
                                                                                                                                                  <w:divsChild>
                                                                                                                                                    <w:div w:id="2062363232">
                                                                                                                                                      <w:marLeft w:val="0"/>
                                                                                                                                                      <w:marRight w:val="0"/>
                                                                                                                                                      <w:marTop w:val="0"/>
                                                                                                                                                      <w:marBottom w:val="0"/>
                                                                                                                                                      <w:divBdr>
                                                                                                                                                        <w:top w:val="none" w:sz="0" w:space="0" w:color="auto"/>
                                                                                                                                                        <w:left w:val="none" w:sz="0" w:space="0" w:color="auto"/>
                                                                                                                                                        <w:bottom w:val="none" w:sz="0" w:space="0" w:color="auto"/>
                                                                                                                                                        <w:right w:val="none" w:sz="0" w:space="0" w:color="auto"/>
                                                                                                                                                      </w:divBdr>
                                                                                                                                                      <w:divsChild>
                                                                                                                                                        <w:div w:id="1214148545">
                                                                                                                                                          <w:marLeft w:val="0"/>
                                                                                                                                                          <w:marRight w:val="0"/>
                                                                                                                                                          <w:marTop w:val="0"/>
                                                                                                                                                          <w:marBottom w:val="0"/>
                                                                                                                                                          <w:divBdr>
                                                                                                                                                            <w:top w:val="none" w:sz="0" w:space="0" w:color="auto"/>
                                                                                                                                                            <w:left w:val="none" w:sz="0" w:space="0" w:color="auto"/>
                                                                                                                                                            <w:bottom w:val="none" w:sz="0" w:space="0" w:color="auto"/>
                                                                                                                                                            <w:right w:val="none" w:sz="0" w:space="0" w:color="auto"/>
                                                                                                                                                          </w:divBdr>
                                                                                                                                                          <w:divsChild>
                                                                                                                                                            <w:div w:id="955016604">
                                                                                                                                                              <w:marLeft w:val="0"/>
                                                                                                                                                              <w:marRight w:val="0"/>
                                                                                                                                                              <w:marTop w:val="0"/>
                                                                                                                                                              <w:marBottom w:val="0"/>
                                                                                                                                                              <w:divBdr>
                                                                                                                                                                <w:top w:val="none" w:sz="0" w:space="0" w:color="auto"/>
                                                                                                                                                                <w:left w:val="none" w:sz="0" w:space="0" w:color="auto"/>
                                                                                                                                                                <w:bottom w:val="none" w:sz="0" w:space="0" w:color="auto"/>
                                                                                                                                                                <w:right w:val="none" w:sz="0" w:space="0" w:color="auto"/>
                                                                                                                                                              </w:divBdr>
                                                                                                                                                              <w:divsChild>
                                                                                                                                                                <w:div w:id="133183824">
                                                                                                                                                                  <w:marLeft w:val="0"/>
                                                                                                                                                                  <w:marRight w:val="0"/>
                                                                                                                                                                  <w:marTop w:val="0"/>
                                                                                                                                                                  <w:marBottom w:val="0"/>
                                                                                                                                                                  <w:divBdr>
                                                                                                                                                                    <w:top w:val="none" w:sz="0" w:space="0" w:color="auto"/>
                                                                                                                                                                    <w:left w:val="none" w:sz="0" w:space="0" w:color="auto"/>
                                                                                                                                                                    <w:bottom w:val="none" w:sz="0" w:space="0" w:color="auto"/>
                                                                                                                                                                    <w:right w:val="none" w:sz="0" w:space="0" w:color="auto"/>
                                                                                                                                                                  </w:divBdr>
                                                                                                                                                                  <w:divsChild>
                                                                                                                                                                    <w:div w:id="1220551976">
                                                                                                                                                                      <w:marLeft w:val="0"/>
                                                                                                                                                                      <w:marRight w:val="0"/>
                                                                                                                                                                      <w:marTop w:val="0"/>
                                                                                                                                                                      <w:marBottom w:val="0"/>
                                                                                                                                                                      <w:divBdr>
                                                                                                                                                                        <w:top w:val="none" w:sz="0" w:space="0" w:color="auto"/>
                                                                                                                                                                        <w:left w:val="none" w:sz="0" w:space="0" w:color="auto"/>
                                                                                                                                                                        <w:bottom w:val="none" w:sz="0" w:space="0" w:color="auto"/>
                                                                                                                                                                        <w:right w:val="none" w:sz="0" w:space="0" w:color="auto"/>
                                                                                                                                                                      </w:divBdr>
                                                                                                                                                                      <w:divsChild>
                                                                                                                                                                        <w:div w:id="1152285770">
                                                                                                                                                                          <w:marLeft w:val="0"/>
                                                                                                                                                                          <w:marRight w:val="0"/>
                                                                                                                                                                          <w:marTop w:val="0"/>
                                                                                                                                                                          <w:marBottom w:val="0"/>
                                                                                                                                                                          <w:divBdr>
                                                                                                                                                                            <w:top w:val="none" w:sz="0" w:space="0" w:color="auto"/>
                                                                                                                                                                            <w:left w:val="none" w:sz="0" w:space="0" w:color="auto"/>
                                                                                                                                                                            <w:bottom w:val="none" w:sz="0" w:space="0" w:color="auto"/>
                                                                                                                                                                            <w:right w:val="none" w:sz="0" w:space="0" w:color="auto"/>
                                                                                                                                                                          </w:divBdr>
                                                                                                                                                                          <w:divsChild>
                                                                                                                                                                            <w:div w:id="839123239">
                                                                                                                                                                              <w:marLeft w:val="0"/>
                                                                                                                                                                              <w:marRight w:val="0"/>
                                                                                                                                                                              <w:marTop w:val="0"/>
                                                                                                                                                                              <w:marBottom w:val="0"/>
                                                                                                                                                                              <w:divBdr>
                                                                                                                                                                                <w:top w:val="none" w:sz="0" w:space="0" w:color="auto"/>
                                                                                                                                                                                <w:left w:val="none" w:sz="0" w:space="0" w:color="auto"/>
                                                                                                                                                                                <w:bottom w:val="none" w:sz="0" w:space="0" w:color="auto"/>
                                                                                                                                                                                <w:right w:val="none" w:sz="0" w:space="0" w:color="auto"/>
                                                                                                                                                                              </w:divBdr>
                                                                                                                                                                              <w:divsChild>
                                                                                                                                                                                <w:div w:id="1108815793">
                                                                                                                                                                                  <w:marLeft w:val="0"/>
                                                                                                                                                                                  <w:marRight w:val="0"/>
                                                                                                                                                                                  <w:marTop w:val="0"/>
                                                                                                                                                                                  <w:marBottom w:val="0"/>
                                                                                                                                                                                  <w:divBdr>
                                                                                                                                                                                    <w:top w:val="none" w:sz="0" w:space="0" w:color="auto"/>
                                                                                                                                                                                    <w:left w:val="none" w:sz="0" w:space="0" w:color="auto"/>
                                                                                                                                                                                    <w:bottom w:val="none" w:sz="0" w:space="0" w:color="auto"/>
                                                                                                                                                                                    <w:right w:val="none" w:sz="0" w:space="0" w:color="auto"/>
                                                                                                                                                                                  </w:divBdr>
                                                                                                                                                                                  <w:divsChild>
                                                                                                                                                                                    <w:div w:id="383598895">
                                                                                                                                                                                      <w:marLeft w:val="0"/>
                                                                                                                                                                                      <w:marRight w:val="0"/>
                                                                                                                                                                                      <w:marTop w:val="0"/>
                                                                                                                                                                                      <w:marBottom w:val="0"/>
                                                                                                                                                                                      <w:divBdr>
                                                                                                                                                                                        <w:top w:val="none" w:sz="0" w:space="0" w:color="auto"/>
                                                                                                                                                                                        <w:left w:val="none" w:sz="0" w:space="0" w:color="auto"/>
                                                                                                                                                                                        <w:bottom w:val="none" w:sz="0" w:space="0" w:color="auto"/>
                                                                                                                                                                                        <w:right w:val="none" w:sz="0" w:space="0" w:color="auto"/>
                                                                                                                                                                                      </w:divBdr>
                                                                                                                                                                                      <w:divsChild>
                                                                                                                                                                                        <w:div w:id="1075398024">
                                                                                                                                                                                          <w:marLeft w:val="0"/>
                                                                                                                                                                                          <w:marRight w:val="0"/>
                                                                                                                                                                                          <w:marTop w:val="0"/>
                                                                                                                                                                                          <w:marBottom w:val="0"/>
                                                                                                                                                                                          <w:divBdr>
                                                                                                                                                                                            <w:top w:val="none" w:sz="0" w:space="0" w:color="auto"/>
                                                                                                                                                                                            <w:left w:val="none" w:sz="0" w:space="0" w:color="auto"/>
                                                                                                                                                                                            <w:bottom w:val="none" w:sz="0" w:space="0" w:color="auto"/>
                                                                                                                                                                                            <w:right w:val="none" w:sz="0" w:space="0" w:color="auto"/>
                                                                                                                                                                                          </w:divBdr>
                                                                                                                                                                                          <w:divsChild>
                                                                                                                                                                                            <w:div w:id="555166608">
                                                                                                                                                                                              <w:marLeft w:val="0"/>
                                                                                                                                                                                              <w:marRight w:val="0"/>
                                                                                                                                                                                              <w:marTop w:val="0"/>
                                                                                                                                                                                              <w:marBottom w:val="0"/>
                                                                                                                                                                                              <w:divBdr>
                                                                                                                                                                                                <w:top w:val="none" w:sz="0" w:space="0" w:color="auto"/>
                                                                                                                                                                                                <w:left w:val="none" w:sz="0" w:space="0" w:color="auto"/>
                                                                                                                                                                                                <w:bottom w:val="none" w:sz="0" w:space="0" w:color="auto"/>
                                                                                                                                                                                                <w:right w:val="none" w:sz="0" w:space="0" w:color="auto"/>
                                                                                                                                                                                              </w:divBdr>
                                                                                                                                                                                              <w:divsChild>
                                                                                                                                                                                                <w:div w:id="1891107691">
                                                                                                                                                                                                  <w:marLeft w:val="0"/>
                                                                                                                                                                                                  <w:marRight w:val="0"/>
                                                                                                                                                                                                  <w:marTop w:val="0"/>
                                                                                                                                                                                                  <w:marBottom w:val="0"/>
                                                                                                                                                                                                  <w:divBdr>
                                                                                                                                                                                                    <w:top w:val="none" w:sz="0" w:space="0" w:color="auto"/>
                                                                                                                                                                                                    <w:left w:val="none" w:sz="0" w:space="0" w:color="auto"/>
                                                                                                                                                                                                    <w:bottom w:val="none" w:sz="0" w:space="0" w:color="auto"/>
                                                                                                                                                                                                    <w:right w:val="none" w:sz="0" w:space="0" w:color="auto"/>
                                                                                                                                                                                                  </w:divBdr>
                                                                                                                                                                                                  <w:divsChild>
                                                                                                                                                                                                    <w:div w:id="1408528591">
                                                                                                                                                                                                      <w:marLeft w:val="0"/>
                                                                                                                                                                                                      <w:marRight w:val="0"/>
                                                                                                                                                                                                      <w:marTop w:val="0"/>
                                                                                                                                                                                                      <w:marBottom w:val="0"/>
                                                                                                                                                                                                      <w:divBdr>
                                                                                                                                                                                                        <w:top w:val="none" w:sz="0" w:space="0" w:color="auto"/>
                                                                                                                                                                                                        <w:left w:val="none" w:sz="0" w:space="0" w:color="auto"/>
                                                                                                                                                                                                        <w:bottom w:val="none" w:sz="0" w:space="0" w:color="auto"/>
                                                                                                                                                                                                        <w:right w:val="none" w:sz="0" w:space="0" w:color="auto"/>
                                                                                                                                                                                                      </w:divBdr>
                                                                                                                                                                                                      <w:divsChild>
                                                                                                                                                                                                        <w:div w:id="1145856739">
                                                                                                                                                                                                          <w:marLeft w:val="0"/>
                                                                                                                                                                                                          <w:marRight w:val="0"/>
                                                                                                                                                                                                          <w:marTop w:val="0"/>
                                                                                                                                                                                                          <w:marBottom w:val="0"/>
                                                                                                                                                                                                          <w:divBdr>
                                                                                                                                                                                                            <w:top w:val="none" w:sz="0" w:space="0" w:color="auto"/>
                                                                                                                                                                                                            <w:left w:val="none" w:sz="0" w:space="0" w:color="auto"/>
                                                                                                                                                                                                            <w:bottom w:val="none" w:sz="0" w:space="0" w:color="auto"/>
                                                                                                                                                                                                            <w:right w:val="none" w:sz="0" w:space="0" w:color="auto"/>
                                                                                                                                                                                                          </w:divBdr>
                                                                                                                                                                                                          <w:divsChild>
                                                                                                                                                                                                            <w:div w:id="201602190">
                                                                                                                                                                                                              <w:marLeft w:val="0"/>
                                                                                                                                                                                                              <w:marRight w:val="0"/>
                                                                                                                                                                                                              <w:marTop w:val="0"/>
                                                                                                                                                                                                              <w:marBottom w:val="0"/>
                                                                                                                                                                                                              <w:divBdr>
                                                                                                                                                                                                                <w:top w:val="none" w:sz="0" w:space="0" w:color="auto"/>
                                                                                                                                                                                                                <w:left w:val="none" w:sz="0" w:space="0" w:color="auto"/>
                                                                                                                                                                                                                <w:bottom w:val="none" w:sz="0" w:space="0" w:color="auto"/>
                                                                                                                                                                                                                <w:right w:val="none" w:sz="0" w:space="0" w:color="auto"/>
                                                                                                                                                                                                              </w:divBdr>
                                                                                                                                                                                                              <w:divsChild>
                                                                                                                                                                                                                <w:div w:id="132646756">
                                                                                                                                                                                                                  <w:marLeft w:val="0"/>
                                                                                                                                                                                                                  <w:marRight w:val="0"/>
                                                                                                                                                                                                                  <w:marTop w:val="0"/>
                                                                                                                                                                                                                  <w:marBottom w:val="0"/>
                                                                                                                                                                                                                  <w:divBdr>
                                                                                                                                                                                                                    <w:top w:val="none" w:sz="0" w:space="0" w:color="auto"/>
                                                                                                                                                                                                                    <w:left w:val="none" w:sz="0" w:space="0" w:color="auto"/>
                                                                                                                                                                                                                    <w:bottom w:val="none" w:sz="0" w:space="0" w:color="auto"/>
                                                                                                                                                                                                                    <w:right w:val="none" w:sz="0" w:space="0" w:color="auto"/>
                                                                                                                                                                                                                  </w:divBdr>
                                                                                                                                                                                                                  <w:divsChild>
                                                                                                                                                                                                                    <w:div w:id="15077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118688">
      <w:bodyDiv w:val="1"/>
      <w:marLeft w:val="0"/>
      <w:marRight w:val="0"/>
      <w:marTop w:val="0"/>
      <w:marBottom w:val="0"/>
      <w:divBdr>
        <w:top w:val="none" w:sz="0" w:space="0" w:color="auto"/>
        <w:left w:val="none" w:sz="0" w:space="0" w:color="auto"/>
        <w:bottom w:val="none" w:sz="0" w:space="0" w:color="auto"/>
        <w:right w:val="none" w:sz="0" w:space="0" w:color="auto"/>
      </w:divBdr>
      <w:divsChild>
        <w:div w:id="570895932">
          <w:marLeft w:val="0"/>
          <w:marRight w:val="0"/>
          <w:marTop w:val="0"/>
          <w:marBottom w:val="0"/>
          <w:divBdr>
            <w:top w:val="none" w:sz="0" w:space="0" w:color="auto"/>
            <w:left w:val="none" w:sz="0" w:space="0" w:color="auto"/>
            <w:bottom w:val="none" w:sz="0" w:space="0" w:color="auto"/>
            <w:right w:val="none" w:sz="0" w:space="0" w:color="auto"/>
          </w:divBdr>
        </w:div>
        <w:div w:id="1780755652">
          <w:marLeft w:val="0"/>
          <w:marRight w:val="0"/>
          <w:marTop w:val="0"/>
          <w:marBottom w:val="0"/>
          <w:divBdr>
            <w:top w:val="none" w:sz="0" w:space="0" w:color="auto"/>
            <w:left w:val="none" w:sz="0" w:space="0" w:color="auto"/>
            <w:bottom w:val="none" w:sz="0" w:space="0" w:color="auto"/>
            <w:right w:val="none" w:sz="0" w:space="0" w:color="auto"/>
          </w:divBdr>
          <w:divsChild>
            <w:div w:id="492141980">
              <w:marLeft w:val="0"/>
              <w:marRight w:val="0"/>
              <w:marTop w:val="0"/>
              <w:marBottom w:val="0"/>
              <w:divBdr>
                <w:top w:val="none" w:sz="0" w:space="0" w:color="auto"/>
                <w:left w:val="none" w:sz="0" w:space="0" w:color="auto"/>
                <w:bottom w:val="none" w:sz="0" w:space="0" w:color="auto"/>
                <w:right w:val="none" w:sz="0" w:space="0" w:color="auto"/>
              </w:divBdr>
              <w:divsChild>
                <w:div w:id="2145351085">
                  <w:marLeft w:val="0"/>
                  <w:marRight w:val="0"/>
                  <w:marTop w:val="0"/>
                  <w:marBottom w:val="0"/>
                  <w:divBdr>
                    <w:top w:val="none" w:sz="0" w:space="0" w:color="auto"/>
                    <w:left w:val="none" w:sz="0" w:space="0" w:color="auto"/>
                    <w:bottom w:val="none" w:sz="0" w:space="0" w:color="auto"/>
                    <w:right w:val="none" w:sz="0" w:space="0" w:color="auto"/>
                  </w:divBdr>
                  <w:divsChild>
                    <w:div w:id="1168130589">
                      <w:marLeft w:val="0"/>
                      <w:marRight w:val="0"/>
                      <w:marTop w:val="0"/>
                      <w:marBottom w:val="0"/>
                      <w:divBdr>
                        <w:top w:val="none" w:sz="0" w:space="0" w:color="auto"/>
                        <w:left w:val="none" w:sz="0" w:space="0" w:color="auto"/>
                        <w:bottom w:val="none" w:sz="0" w:space="0" w:color="auto"/>
                        <w:right w:val="none" w:sz="0" w:space="0" w:color="auto"/>
                      </w:divBdr>
                    </w:div>
                    <w:div w:id="1793983114">
                      <w:marLeft w:val="0"/>
                      <w:marRight w:val="0"/>
                      <w:marTop w:val="0"/>
                      <w:marBottom w:val="0"/>
                      <w:divBdr>
                        <w:top w:val="none" w:sz="0" w:space="0" w:color="auto"/>
                        <w:left w:val="none" w:sz="0" w:space="0" w:color="auto"/>
                        <w:bottom w:val="none" w:sz="0" w:space="0" w:color="auto"/>
                        <w:right w:val="none" w:sz="0" w:space="0" w:color="auto"/>
                      </w:divBdr>
                    </w:div>
                    <w:div w:id="2126189563">
                      <w:marLeft w:val="0"/>
                      <w:marRight w:val="0"/>
                      <w:marTop w:val="0"/>
                      <w:marBottom w:val="0"/>
                      <w:divBdr>
                        <w:top w:val="none" w:sz="0" w:space="0" w:color="auto"/>
                        <w:left w:val="none" w:sz="0" w:space="0" w:color="auto"/>
                        <w:bottom w:val="none" w:sz="0" w:space="0" w:color="auto"/>
                        <w:right w:val="none" w:sz="0" w:space="0" w:color="auto"/>
                      </w:divBdr>
                    </w:div>
                    <w:div w:id="24067584">
                      <w:marLeft w:val="0"/>
                      <w:marRight w:val="0"/>
                      <w:marTop w:val="0"/>
                      <w:marBottom w:val="0"/>
                      <w:divBdr>
                        <w:top w:val="none" w:sz="0" w:space="0" w:color="auto"/>
                        <w:left w:val="none" w:sz="0" w:space="0" w:color="auto"/>
                        <w:bottom w:val="none" w:sz="0" w:space="0" w:color="auto"/>
                        <w:right w:val="none" w:sz="0" w:space="0" w:color="auto"/>
                      </w:divBdr>
                    </w:div>
                    <w:div w:id="476188278">
                      <w:marLeft w:val="0"/>
                      <w:marRight w:val="0"/>
                      <w:marTop w:val="0"/>
                      <w:marBottom w:val="0"/>
                      <w:divBdr>
                        <w:top w:val="none" w:sz="0" w:space="0" w:color="auto"/>
                        <w:left w:val="none" w:sz="0" w:space="0" w:color="auto"/>
                        <w:bottom w:val="none" w:sz="0" w:space="0" w:color="auto"/>
                        <w:right w:val="none" w:sz="0" w:space="0" w:color="auto"/>
                      </w:divBdr>
                    </w:div>
                    <w:div w:id="1062825167">
                      <w:marLeft w:val="0"/>
                      <w:marRight w:val="0"/>
                      <w:marTop w:val="0"/>
                      <w:marBottom w:val="0"/>
                      <w:divBdr>
                        <w:top w:val="none" w:sz="0" w:space="0" w:color="auto"/>
                        <w:left w:val="none" w:sz="0" w:space="0" w:color="auto"/>
                        <w:bottom w:val="none" w:sz="0" w:space="0" w:color="auto"/>
                        <w:right w:val="none" w:sz="0" w:space="0" w:color="auto"/>
                      </w:divBdr>
                    </w:div>
                    <w:div w:id="1539854870">
                      <w:marLeft w:val="0"/>
                      <w:marRight w:val="0"/>
                      <w:marTop w:val="0"/>
                      <w:marBottom w:val="0"/>
                      <w:divBdr>
                        <w:top w:val="none" w:sz="0" w:space="0" w:color="auto"/>
                        <w:left w:val="none" w:sz="0" w:space="0" w:color="auto"/>
                        <w:bottom w:val="none" w:sz="0" w:space="0" w:color="auto"/>
                        <w:right w:val="none" w:sz="0" w:space="0" w:color="auto"/>
                      </w:divBdr>
                    </w:div>
                    <w:div w:id="1128861800">
                      <w:marLeft w:val="0"/>
                      <w:marRight w:val="0"/>
                      <w:marTop w:val="0"/>
                      <w:marBottom w:val="0"/>
                      <w:divBdr>
                        <w:top w:val="none" w:sz="0" w:space="0" w:color="auto"/>
                        <w:left w:val="none" w:sz="0" w:space="0" w:color="auto"/>
                        <w:bottom w:val="none" w:sz="0" w:space="0" w:color="auto"/>
                        <w:right w:val="none" w:sz="0" w:space="0" w:color="auto"/>
                      </w:divBdr>
                    </w:div>
                    <w:div w:id="2018195934">
                      <w:marLeft w:val="0"/>
                      <w:marRight w:val="0"/>
                      <w:marTop w:val="0"/>
                      <w:marBottom w:val="0"/>
                      <w:divBdr>
                        <w:top w:val="none" w:sz="0" w:space="0" w:color="auto"/>
                        <w:left w:val="none" w:sz="0" w:space="0" w:color="auto"/>
                        <w:bottom w:val="none" w:sz="0" w:space="0" w:color="auto"/>
                        <w:right w:val="none" w:sz="0" w:space="0" w:color="auto"/>
                      </w:divBdr>
                    </w:div>
                    <w:div w:id="156575157">
                      <w:marLeft w:val="0"/>
                      <w:marRight w:val="0"/>
                      <w:marTop w:val="0"/>
                      <w:marBottom w:val="0"/>
                      <w:divBdr>
                        <w:top w:val="none" w:sz="0" w:space="0" w:color="auto"/>
                        <w:left w:val="none" w:sz="0" w:space="0" w:color="auto"/>
                        <w:bottom w:val="none" w:sz="0" w:space="0" w:color="auto"/>
                        <w:right w:val="none" w:sz="0" w:space="0" w:color="auto"/>
                      </w:divBdr>
                    </w:div>
                    <w:div w:id="647562024">
                      <w:marLeft w:val="0"/>
                      <w:marRight w:val="0"/>
                      <w:marTop w:val="0"/>
                      <w:marBottom w:val="0"/>
                      <w:divBdr>
                        <w:top w:val="none" w:sz="0" w:space="0" w:color="auto"/>
                        <w:left w:val="none" w:sz="0" w:space="0" w:color="auto"/>
                        <w:bottom w:val="none" w:sz="0" w:space="0" w:color="auto"/>
                        <w:right w:val="none" w:sz="0" w:space="0" w:color="auto"/>
                      </w:divBdr>
                    </w:div>
                    <w:div w:id="243300246">
                      <w:marLeft w:val="0"/>
                      <w:marRight w:val="0"/>
                      <w:marTop w:val="0"/>
                      <w:marBottom w:val="0"/>
                      <w:divBdr>
                        <w:top w:val="none" w:sz="0" w:space="0" w:color="auto"/>
                        <w:left w:val="none" w:sz="0" w:space="0" w:color="auto"/>
                        <w:bottom w:val="none" w:sz="0" w:space="0" w:color="auto"/>
                        <w:right w:val="none" w:sz="0" w:space="0" w:color="auto"/>
                      </w:divBdr>
                    </w:div>
                    <w:div w:id="1570458634">
                      <w:marLeft w:val="0"/>
                      <w:marRight w:val="0"/>
                      <w:marTop w:val="0"/>
                      <w:marBottom w:val="0"/>
                      <w:divBdr>
                        <w:top w:val="none" w:sz="0" w:space="0" w:color="auto"/>
                        <w:left w:val="none" w:sz="0" w:space="0" w:color="auto"/>
                        <w:bottom w:val="none" w:sz="0" w:space="0" w:color="auto"/>
                        <w:right w:val="none" w:sz="0" w:space="0" w:color="auto"/>
                      </w:divBdr>
                    </w:div>
                    <w:div w:id="727152339">
                      <w:marLeft w:val="0"/>
                      <w:marRight w:val="0"/>
                      <w:marTop w:val="0"/>
                      <w:marBottom w:val="0"/>
                      <w:divBdr>
                        <w:top w:val="none" w:sz="0" w:space="0" w:color="auto"/>
                        <w:left w:val="none" w:sz="0" w:space="0" w:color="auto"/>
                        <w:bottom w:val="none" w:sz="0" w:space="0" w:color="auto"/>
                        <w:right w:val="none" w:sz="0" w:space="0" w:color="auto"/>
                      </w:divBdr>
                    </w:div>
                    <w:div w:id="543181420">
                      <w:marLeft w:val="0"/>
                      <w:marRight w:val="0"/>
                      <w:marTop w:val="0"/>
                      <w:marBottom w:val="0"/>
                      <w:divBdr>
                        <w:top w:val="none" w:sz="0" w:space="0" w:color="auto"/>
                        <w:left w:val="none" w:sz="0" w:space="0" w:color="auto"/>
                        <w:bottom w:val="none" w:sz="0" w:space="0" w:color="auto"/>
                        <w:right w:val="none" w:sz="0" w:space="0" w:color="auto"/>
                      </w:divBdr>
                    </w:div>
                    <w:div w:id="92079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95243">
      <w:bodyDiv w:val="1"/>
      <w:marLeft w:val="0"/>
      <w:marRight w:val="0"/>
      <w:marTop w:val="0"/>
      <w:marBottom w:val="0"/>
      <w:divBdr>
        <w:top w:val="none" w:sz="0" w:space="0" w:color="auto"/>
        <w:left w:val="none" w:sz="0" w:space="0" w:color="auto"/>
        <w:bottom w:val="none" w:sz="0" w:space="0" w:color="auto"/>
        <w:right w:val="none" w:sz="0" w:space="0" w:color="auto"/>
      </w:divBdr>
      <w:divsChild>
        <w:div w:id="100685180">
          <w:marLeft w:val="0"/>
          <w:marRight w:val="0"/>
          <w:marTop w:val="0"/>
          <w:marBottom w:val="0"/>
          <w:divBdr>
            <w:top w:val="none" w:sz="0" w:space="0" w:color="auto"/>
            <w:left w:val="none" w:sz="0" w:space="0" w:color="auto"/>
            <w:bottom w:val="none" w:sz="0" w:space="0" w:color="auto"/>
            <w:right w:val="none" w:sz="0" w:space="0" w:color="auto"/>
          </w:divBdr>
        </w:div>
        <w:div w:id="380448734">
          <w:marLeft w:val="0"/>
          <w:marRight w:val="0"/>
          <w:marTop w:val="0"/>
          <w:marBottom w:val="0"/>
          <w:divBdr>
            <w:top w:val="none" w:sz="0" w:space="0" w:color="auto"/>
            <w:left w:val="none" w:sz="0" w:space="0" w:color="auto"/>
            <w:bottom w:val="none" w:sz="0" w:space="0" w:color="auto"/>
            <w:right w:val="none" w:sz="0" w:space="0" w:color="auto"/>
          </w:divBdr>
          <w:divsChild>
            <w:div w:id="1597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90286">
      <w:bodyDiv w:val="1"/>
      <w:marLeft w:val="0"/>
      <w:marRight w:val="0"/>
      <w:marTop w:val="0"/>
      <w:marBottom w:val="0"/>
      <w:divBdr>
        <w:top w:val="none" w:sz="0" w:space="0" w:color="auto"/>
        <w:left w:val="none" w:sz="0" w:space="0" w:color="auto"/>
        <w:bottom w:val="none" w:sz="0" w:space="0" w:color="auto"/>
        <w:right w:val="none" w:sz="0" w:space="0" w:color="auto"/>
      </w:divBdr>
      <w:divsChild>
        <w:div w:id="297994473">
          <w:marLeft w:val="0"/>
          <w:marRight w:val="0"/>
          <w:marTop w:val="0"/>
          <w:marBottom w:val="0"/>
          <w:divBdr>
            <w:top w:val="none" w:sz="0" w:space="0" w:color="auto"/>
            <w:left w:val="none" w:sz="0" w:space="0" w:color="auto"/>
            <w:bottom w:val="none" w:sz="0" w:space="0" w:color="auto"/>
            <w:right w:val="none" w:sz="0" w:space="0" w:color="auto"/>
          </w:divBdr>
          <w:divsChild>
            <w:div w:id="1412506051">
              <w:marLeft w:val="0"/>
              <w:marRight w:val="0"/>
              <w:marTop w:val="0"/>
              <w:marBottom w:val="0"/>
              <w:divBdr>
                <w:top w:val="none" w:sz="0" w:space="0" w:color="auto"/>
                <w:left w:val="none" w:sz="0" w:space="0" w:color="auto"/>
                <w:bottom w:val="none" w:sz="0" w:space="0" w:color="auto"/>
                <w:right w:val="none" w:sz="0" w:space="0" w:color="auto"/>
              </w:divBdr>
            </w:div>
            <w:div w:id="1235386137">
              <w:marLeft w:val="0"/>
              <w:marRight w:val="0"/>
              <w:marTop w:val="0"/>
              <w:marBottom w:val="0"/>
              <w:divBdr>
                <w:top w:val="none" w:sz="0" w:space="0" w:color="auto"/>
                <w:left w:val="none" w:sz="0" w:space="0" w:color="auto"/>
                <w:bottom w:val="none" w:sz="0" w:space="0" w:color="auto"/>
                <w:right w:val="none" w:sz="0" w:space="0" w:color="auto"/>
              </w:divBdr>
            </w:div>
            <w:div w:id="465782317">
              <w:marLeft w:val="0"/>
              <w:marRight w:val="0"/>
              <w:marTop w:val="0"/>
              <w:marBottom w:val="0"/>
              <w:divBdr>
                <w:top w:val="none" w:sz="0" w:space="0" w:color="auto"/>
                <w:left w:val="none" w:sz="0" w:space="0" w:color="auto"/>
                <w:bottom w:val="none" w:sz="0" w:space="0" w:color="auto"/>
                <w:right w:val="none" w:sz="0" w:space="0" w:color="auto"/>
              </w:divBdr>
            </w:div>
            <w:div w:id="954336498">
              <w:marLeft w:val="0"/>
              <w:marRight w:val="0"/>
              <w:marTop w:val="0"/>
              <w:marBottom w:val="0"/>
              <w:divBdr>
                <w:top w:val="none" w:sz="0" w:space="0" w:color="auto"/>
                <w:left w:val="none" w:sz="0" w:space="0" w:color="auto"/>
                <w:bottom w:val="none" w:sz="0" w:space="0" w:color="auto"/>
                <w:right w:val="none" w:sz="0" w:space="0" w:color="auto"/>
              </w:divBdr>
            </w:div>
            <w:div w:id="1202861353">
              <w:marLeft w:val="0"/>
              <w:marRight w:val="0"/>
              <w:marTop w:val="0"/>
              <w:marBottom w:val="0"/>
              <w:divBdr>
                <w:top w:val="none" w:sz="0" w:space="0" w:color="auto"/>
                <w:left w:val="none" w:sz="0" w:space="0" w:color="auto"/>
                <w:bottom w:val="none" w:sz="0" w:space="0" w:color="auto"/>
                <w:right w:val="none" w:sz="0" w:space="0" w:color="auto"/>
              </w:divBdr>
            </w:div>
            <w:div w:id="2121218315">
              <w:marLeft w:val="0"/>
              <w:marRight w:val="0"/>
              <w:marTop w:val="0"/>
              <w:marBottom w:val="0"/>
              <w:divBdr>
                <w:top w:val="none" w:sz="0" w:space="0" w:color="auto"/>
                <w:left w:val="none" w:sz="0" w:space="0" w:color="auto"/>
                <w:bottom w:val="none" w:sz="0" w:space="0" w:color="auto"/>
                <w:right w:val="none" w:sz="0" w:space="0" w:color="auto"/>
              </w:divBdr>
            </w:div>
            <w:div w:id="2069450100">
              <w:marLeft w:val="0"/>
              <w:marRight w:val="0"/>
              <w:marTop w:val="0"/>
              <w:marBottom w:val="0"/>
              <w:divBdr>
                <w:top w:val="none" w:sz="0" w:space="0" w:color="auto"/>
                <w:left w:val="none" w:sz="0" w:space="0" w:color="auto"/>
                <w:bottom w:val="none" w:sz="0" w:space="0" w:color="auto"/>
                <w:right w:val="none" w:sz="0" w:space="0" w:color="auto"/>
              </w:divBdr>
            </w:div>
            <w:div w:id="2085487771">
              <w:marLeft w:val="0"/>
              <w:marRight w:val="0"/>
              <w:marTop w:val="0"/>
              <w:marBottom w:val="0"/>
              <w:divBdr>
                <w:top w:val="none" w:sz="0" w:space="0" w:color="auto"/>
                <w:left w:val="none" w:sz="0" w:space="0" w:color="auto"/>
                <w:bottom w:val="none" w:sz="0" w:space="0" w:color="auto"/>
                <w:right w:val="none" w:sz="0" w:space="0" w:color="auto"/>
              </w:divBdr>
            </w:div>
            <w:div w:id="1163662344">
              <w:marLeft w:val="0"/>
              <w:marRight w:val="0"/>
              <w:marTop w:val="0"/>
              <w:marBottom w:val="0"/>
              <w:divBdr>
                <w:top w:val="none" w:sz="0" w:space="0" w:color="auto"/>
                <w:left w:val="none" w:sz="0" w:space="0" w:color="auto"/>
                <w:bottom w:val="none" w:sz="0" w:space="0" w:color="auto"/>
                <w:right w:val="none" w:sz="0" w:space="0" w:color="auto"/>
              </w:divBdr>
            </w:div>
            <w:div w:id="80683615">
              <w:marLeft w:val="0"/>
              <w:marRight w:val="0"/>
              <w:marTop w:val="0"/>
              <w:marBottom w:val="0"/>
              <w:divBdr>
                <w:top w:val="none" w:sz="0" w:space="0" w:color="auto"/>
                <w:left w:val="none" w:sz="0" w:space="0" w:color="auto"/>
                <w:bottom w:val="none" w:sz="0" w:space="0" w:color="auto"/>
                <w:right w:val="none" w:sz="0" w:space="0" w:color="auto"/>
              </w:divBdr>
            </w:div>
            <w:div w:id="463275099">
              <w:marLeft w:val="0"/>
              <w:marRight w:val="0"/>
              <w:marTop w:val="0"/>
              <w:marBottom w:val="0"/>
              <w:divBdr>
                <w:top w:val="none" w:sz="0" w:space="0" w:color="auto"/>
                <w:left w:val="none" w:sz="0" w:space="0" w:color="auto"/>
                <w:bottom w:val="none" w:sz="0" w:space="0" w:color="auto"/>
                <w:right w:val="none" w:sz="0" w:space="0" w:color="auto"/>
              </w:divBdr>
            </w:div>
            <w:div w:id="592014236">
              <w:marLeft w:val="0"/>
              <w:marRight w:val="0"/>
              <w:marTop w:val="0"/>
              <w:marBottom w:val="0"/>
              <w:divBdr>
                <w:top w:val="none" w:sz="0" w:space="0" w:color="auto"/>
                <w:left w:val="none" w:sz="0" w:space="0" w:color="auto"/>
                <w:bottom w:val="none" w:sz="0" w:space="0" w:color="auto"/>
                <w:right w:val="none" w:sz="0" w:space="0" w:color="auto"/>
              </w:divBdr>
            </w:div>
            <w:div w:id="16306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7983">
      <w:bodyDiv w:val="1"/>
      <w:marLeft w:val="0"/>
      <w:marRight w:val="0"/>
      <w:marTop w:val="0"/>
      <w:marBottom w:val="0"/>
      <w:divBdr>
        <w:top w:val="none" w:sz="0" w:space="0" w:color="auto"/>
        <w:left w:val="none" w:sz="0" w:space="0" w:color="auto"/>
        <w:bottom w:val="none" w:sz="0" w:space="0" w:color="auto"/>
        <w:right w:val="none" w:sz="0" w:space="0" w:color="auto"/>
      </w:divBdr>
      <w:divsChild>
        <w:div w:id="2146778883">
          <w:marLeft w:val="0"/>
          <w:marRight w:val="0"/>
          <w:marTop w:val="0"/>
          <w:marBottom w:val="0"/>
          <w:divBdr>
            <w:top w:val="none" w:sz="0" w:space="0" w:color="auto"/>
            <w:left w:val="none" w:sz="0" w:space="0" w:color="auto"/>
            <w:bottom w:val="none" w:sz="0" w:space="0" w:color="auto"/>
            <w:right w:val="none" w:sz="0" w:space="0" w:color="auto"/>
          </w:divBdr>
          <w:divsChild>
            <w:div w:id="1957132874">
              <w:marLeft w:val="0"/>
              <w:marRight w:val="0"/>
              <w:marTop w:val="0"/>
              <w:marBottom w:val="0"/>
              <w:divBdr>
                <w:top w:val="none" w:sz="0" w:space="0" w:color="auto"/>
                <w:left w:val="none" w:sz="0" w:space="0" w:color="auto"/>
                <w:bottom w:val="none" w:sz="0" w:space="0" w:color="auto"/>
                <w:right w:val="none" w:sz="0" w:space="0" w:color="auto"/>
              </w:divBdr>
            </w:div>
            <w:div w:id="330523104">
              <w:marLeft w:val="0"/>
              <w:marRight w:val="0"/>
              <w:marTop w:val="0"/>
              <w:marBottom w:val="0"/>
              <w:divBdr>
                <w:top w:val="none" w:sz="0" w:space="0" w:color="auto"/>
                <w:left w:val="none" w:sz="0" w:space="0" w:color="auto"/>
                <w:bottom w:val="none" w:sz="0" w:space="0" w:color="auto"/>
                <w:right w:val="none" w:sz="0" w:space="0" w:color="auto"/>
              </w:divBdr>
            </w:div>
            <w:div w:id="1717461332">
              <w:marLeft w:val="0"/>
              <w:marRight w:val="0"/>
              <w:marTop w:val="0"/>
              <w:marBottom w:val="0"/>
              <w:divBdr>
                <w:top w:val="none" w:sz="0" w:space="0" w:color="auto"/>
                <w:left w:val="none" w:sz="0" w:space="0" w:color="auto"/>
                <w:bottom w:val="none" w:sz="0" w:space="0" w:color="auto"/>
                <w:right w:val="none" w:sz="0" w:space="0" w:color="auto"/>
              </w:divBdr>
            </w:div>
            <w:div w:id="130100568">
              <w:marLeft w:val="0"/>
              <w:marRight w:val="0"/>
              <w:marTop w:val="0"/>
              <w:marBottom w:val="0"/>
              <w:divBdr>
                <w:top w:val="none" w:sz="0" w:space="0" w:color="auto"/>
                <w:left w:val="none" w:sz="0" w:space="0" w:color="auto"/>
                <w:bottom w:val="none" w:sz="0" w:space="0" w:color="auto"/>
                <w:right w:val="none" w:sz="0" w:space="0" w:color="auto"/>
              </w:divBdr>
            </w:div>
            <w:div w:id="634681747">
              <w:marLeft w:val="0"/>
              <w:marRight w:val="0"/>
              <w:marTop w:val="0"/>
              <w:marBottom w:val="0"/>
              <w:divBdr>
                <w:top w:val="none" w:sz="0" w:space="0" w:color="auto"/>
                <w:left w:val="none" w:sz="0" w:space="0" w:color="auto"/>
                <w:bottom w:val="none" w:sz="0" w:space="0" w:color="auto"/>
                <w:right w:val="none" w:sz="0" w:space="0" w:color="auto"/>
              </w:divBdr>
            </w:div>
            <w:div w:id="573390657">
              <w:marLeft w:val="0"/>
              <w:marRight w:val="0"/>
              <w:marTop w:val="0"/>
              <w:marBottom w:val="0"/>
              <w:divBdr>
                <w:top w:val="none" w:sz="0" w:space="0" w:color="auto"/>
                <w:left w:val="none" w:sz="0" w:space="0" w:color="auto"/>
                <w:bottom w:val="none" w:sz="0" w:space="0" w:color="auto"/>
                <w:right w:val="none" w:sz="0" w:space="0" w:color="auto"/>
              </w:divBdr>
            </w:div>
            <w:div w:id="741870387">
              <w:marLeft w:val="0"/>
              <w:marRight w:val="0"/>
              <w:marTop w:val="0"/>
              <w:marBottom w:val="0"/>
              <w:divBdr>
                <w:top w:val="none" w:sz="0" w:space="0" w:color="auto"/>
                <w:left w:val="none" w:sz="0" w:space="0" w:color="auto"/>
                <w:bottom w:val="none" w:sz="0" w:space="0" w:color="auto"/>
                <w:right w:val="none" w:sz="0" w:space="0" w:color="auto"/>
              </w:divBdr>
            </w:div>
            <w:div w:id="800347071">
              <w:marLeft w:val="0"/>
              <w:marRight w:val="0"/>
              <w:marTop w:val="0"/>
              <w:marBottom w:val="0"/>
              <w:divBdr>
                <w:top w:val="none" w:sz="0" w:space="0" w:color="auto"/>
                <w:left w:val="none" w:sz="0" w:space="0" w:color="auto"/>
                <w:bottom w:val="none" w:sz="0" w:space="0" w:color="auto"/>
                <w:right w:val="none" w:sz="0" w:space="0" w:color="auto"/>
              </w:divBdr>
            </w:div>
            <w:div w:id="1689212858">
              <w:marLeft w:val="0"/>
              <w:marRight w:val="0"/>
              <w:marTop w:val="0"/>
              <w:marBottom w:val="0"/>
              <w:divBdr>
                <w:top w:val="none" w:sz="0" w:space="0" w:color="auto"/>
                <w:left w:val="none" w:sz="0" w:space="0" w:color="auto"/>
                <w:bottom w:val="none" w:sz="0" w:space="0" w:color="auto"/>
                <w:right w:val="none" w:sz="0" w:space="0" w:color="auto"/>
              </w:divBdr>
            </w:div>
            <w:div w:id="244728736">
              <w:marLeft w:val="0"/>
              <w:marRight w:val="0"/>
              <w:marTop w:val="0"/>
              <w:marBottom w:val="0"/>
              <w:divBdr>
                <w:top w:val="none" w:sz="0" w:space="0" w:color="auto"/>
                <w:left w:val="none" w:sz="0" w:space="0" w:color="auto"/>
                <w:bottom w:val="none" w:sz="0" w:space="0" w:color="auto"/>
                <w:right w:val="none" w:sz="0" w:space="0" w:color="auto"/>
              </w:divBdr>
            </w:div>
            <w:div w:id="2086340709">
              <w:marLeft w:val="0"/>
              <w:marRight w:val="0"/>
              <w:marTop w:val="0"/>
              <w:marBottom w:val="0"/>
              <w:divBdr>
                <w:top w:val="none" w:sz="0" w:space="0" w:color="auto"/>
                <w:left w:val="none" w:sz="0" w:space="0" w:color="auto"/>
                <w:bottom w:val="none" w:sz="0" w:space="0" w:color="auto"/>
                <w:right w:val="none" w:sz="0" w:space="0" w:color="auto"/>
              </w:divBdr>
            </w:div>
            <w:div w:id="545028725">
              <w:marLeft w:val="0"/>
              <w:marRight w:val="0"/>
              <w:marTop w:val="0"/>
              <w:marBottom w:val="0"/>
              <w:divBdr>
                <w:top w:val="none" w:sz="0" w:space="0" w:color="auto"/>
                <w:left w:val="none" w:sz="0" w:space="0" w:color="auto"/>
                <w:bottom w:val="none" w:sz="0" w:space="0" w:color="auto"/>
                <w:right w:val="none" w:sz="0" w:space="0" w:color="auto"/>
              </w:divBdr>
            </w:div>
            <w:div w:id="2409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4</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3</cp:revision>
  <cp:lastPrinted>2016-04-26T17:02:00Z</cp:lastPrinted>
  <dcterms:created xsi:type="dcterms:W3CDTF">2018-10-24T16:33:00Z</dcterms:created>
  <dcterms:modified xsi:type="dcterms:W3CDTF">2018-10-24T16:35:00Z</dcterms:modified>
</cp:coreProperties>
</file>