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D08" w:rsidRDefault="00376D08">
      <w:pPr>
        <w:rPr>
          <w:sz w:val="28"/>
          <w:szCs w:val="28"/>
        </w:rPr>
      </w:pPr>
      <w:r w:rsidRPr="00714787">
        <w:rPr>
          <w:sz w:val="28"/>
          <w:szCs w:val="28"/>
        </w:rPr>
        <w:t>Notes on Prevention Workgroup Meeting 12/14/12</w:t>
      </w:r>
    </w:p>
    <w:p w:rsidR="00714787" w:rsidRPr="00714787" w:rsidRDefault="00714787">
      <w:pPr>
        <w:rPr>
          <w:sz w:val="28"/>
          <w:szCs w:val="28"/>
        </w:rPr>
      </w:pPr>
    </w:p>
    <w:p w:rsidR="00714787" w:rsidRDefault="00376D08">
      <w:r>
        <w:t>Meeting was held at Healing Hearts on Airline beginning at 10 am</w:t>
      </w:r>
    </w:p>
    <w:p w:rsidR="00376D08" w:rsidRDefault="00714787">
      <w:r>
        <w:t>I</w:t>
      </w:r>
      <w:r w:rsidR="00070E96">
        <w:t xml:space="preserve">n attendance - </w:t>
      </w:r>
      <w:r w:rsidR="00376D08">
        <w:t>Donna Betzer, Freddie Landry, Joyce</w:t>
      </w:r>
      <w:r w:rsidR="00901090">
        <w:t xml:space="preserve"> Bracey, Pat Thomas, Chaila Williams and</w:t>
      </w:r>
      <w:r w:rsidR="00376D08">
        <w:t xml:space="preserve"> Dan Schneider</w:t>
      </w:r>
      <w:r w:rsidR="00070E96">
        <w:t>.</w:t>
      </w:r>
    </w:p>
    <w:p w:rsidR="00901090" w:rsidRDefault="00376D08">
      <w:r>
        <w:t>Group reviewed notes from the last meeting</w:t>
      </w:r>
      <w:r w:rsidR="00901090">
        <w:t xml:space="preserve">. </w:t>
      </w:r>
      <w:r w:rsidR="00070E96">
        <w:t xml:space="preserve"> </w:t>
      </w:r>
      <w:r w:rsidR="00901090">
        <w:t xml:space="preserve">It was decided due to size of group convened and lack of repeat participants, </w:t>
      </w:r>
      <w:r>
        <w:t xml:space="preserve">the group would begin to fill out the Action Planning Worksheet based on the </w:t>
      </w:r>
      <w:r w:rsidR="00901090">
        <w:t>prioritized problem and goal set forth at the last meeting (see attached).</w:t>
      </w:r>
    </w:p>
    <w:p w:rsidR="00901090" w:rsidRDefault="00901090">
      <w:r>
        <w:t>Additional notes ca</w:t>
      </w:r>
      <w:r w:rsidR="00070E96">
        <w:t>ptured at the meeting -</w:t>
      </w:r>
    </w:p>
    <w:p w:rsidR="00376D08" w:rsidRDefault="00901090" w:rsidP="00901090">
      <w:pPr>
        <w:pStyle w:val="ListParagraph"/>
        <w:numPr>
          <w:ilvl w:val="0"/>
          <w:numId w:val="1"/>
        </w:numPr>
      </w:pPr>
      <w:r>
        <w:t xml:space="preserve">“students” should be added to </w:t>
      </w:r>
      <w:r w:rsidR="00714787">
        <w:t xml:space="preserve">Prevention Goal </w:t>
      </w:r>
      <w:r>
        <w:t>2a</w:t>
      </w:r>
    </w:p>
    <w:p w:rsidR="00901090" w:rsidRDefault="00714787" w:rsidP="00901090">
      <w:pPr>
        <w:pStyle w:val="ListParagraph"/>
        <w:numPr>
          <w:ilvl w:val="0"/>
          <w:numId w:val="1"/>
        </w:numPr>
      </w:pPr>
      <w:r>
        <w:t xml:space="preserve">Prevention Goal </w:t>
      </w:r>
      <w:r w:rsidR="00901090">
        <w:t>2b would not be a specific activity, but rather media would be coordinated across the multiple activities</w:t>
      </w:r>
    </w:p>
    <w:p w:rsidR="00901090" w:rsidRDefault="00714787" w:rsidP="00901090">
      <w:pPr>
        <w:pStyle w:val="ListParagraph"/>
        <w:numPr>
          <w:ilvl w:val="0"/>
          <w:numId w:val="1"/>
        </w:numPr>
      </w:pPr>
      <w:r>
        <w:t>Group</w:t>
      </w:r>
      <w:r w:rsidR="00901090">
        <w:t xml:space="preserve"> should dis</w:t>
      </w:r>
      <w:r w:rsidR="00070E96">
        <w:t xml:space="preserve">cuss what is happening in other </w:t>
      </w:r>
      <w:r w:rsidR="00901090">
        <w:t>parishes as they have an effect on what will happen in Orleans (Plaquemines)</w:t>
      </w:r>
    </w:p>
    <w:p w:rsidR="00714787" w:rsidRDefault="00714787" w:rsidP="00714787">
      <w:pPr>
        <w:pStyle w:val="ListParagraph"/>
        <w:numPr>
          <w:ilvl w:val="0"/>
          <w:numId w:val="1"/>
        </w:numPr>
      </w:pPr>
      <w:r w:rsidRPr="003D046F">
        <w:t>There are many other contacts that could b</w:t>
      </w:r>
      <w:r>
        <w:t>e used to accomplish</w:t>
      </w:r>
      <w:r w:rsidRPr="003D046F">
        <w:t xml:space="preserve"> action steps including Stand for Children, Families Helping Famil</w:t>
      </w:r>
      <w:r>
        <w:t>i</w:t>
      </w:r>
      <w:r w:rsidRPr="003D046F">
        <w:t xml:space="preserve">es, </w:t>
      </w:r>
      <w:r w:rsidRPr="003D046F">
        <w:rPr>
          <w:rStyle w:val="st1"/>
          <w:rFonts w:cs="Arial"/>
          <w:bCs/>
          <w:color w:val="000000"/>
        </w:rPr>
        <w:t>Shelia Phillips</w:t>
      </w:r>
      <w:r w:rsidRPr="003D046F">
        <w:rPr>
          <w:rStyle w:val="st1"/>
          <w:rFonts w:cs="Arial"/>
          <w:color w:val="222222"/>
        </w:rPr>
        <w:t xml:space="preserve"> mental health parent liaison at </w:t>
      </w:r>
      <w:r>
        <w:rPr>
          <w:rStyle w:val="st1"/>
          <w:rFonts w:cs="Arial"/>
          <w:color w:val="222222"/>
        </w:rPr>
        <w:t>MHSD</w:t>
      </w:r>
      <w:r w:rsidRPr="003D046F">
        <w:t xml:space="preserve"> (grandparent ambassador), </w:t>
      </w:r>
      <w:r>
        <w:t>Diane Macaluso (parents/grandparents) and Theresa Jacobson at Children’s Hospital</w:t>
      </w:r>
    </w:p>
    <w:p w:rsidR="00714787" w:rsidRDefault="00714787" w:rsidP="00714787">
      <w:pPr>
        <w:pStyle w:val="ListParagraph"/>
        <w:numPr>
          <w:ilvl w:val="0"/>
          <w:numId w:val="1"/>
        </w:numPr>
      </w:pPr>
      <w:r>
        <w:t>Those is attendance did not know what “ID GRPA results” referenced in notes – information can be added to action plan</w:t>
      </w:r>
    </w:p>
    <w:p w:rsidR="00901090" w:rsidRDefault="00901090" w:rsidP="00901090">
      <w:pPr>
        <w:pStyle w:val="ListParagraph"/>
        <w:numPr>
          <w:ilvl w:val="0"/>
          <w:numId w:val="1"/>
        </w:numPr>
      </w:pPr>
      <w:r>
        <w:t>There is an opportunity to have a suicide-safer community workshop for all members</w:t>
      </w:r>
      <w:r w:rsidR="00070E96">
        <w:t xml:space="preserve">. </w:t>
      </w:r>
      <w:r>
        <w:t xml:space="preserve"> Ms. Chaila Williams points out the significant relation between suicide and drug use.  This opportunity to be presented at the next GNODDRC </w:t>
      </w:r>
      <w:r w:rsidR="00070E96">
        <w:t xml:space="preserve">board </w:t>
      </w:r>
      <w:r>
        <w:t>meeting.</w:t>
      </w:r>
    </w:p>
    <w:p w:rsidR="00070E96" w:rsidRDefault="00070E96" w:rsidP="00901090">
      <w:pPr>
        <w:pStyle w:val="ListParagraph"/>
        <w:numPr>
          <w:ilvl w:val="0"/>
          <w:numId w:val="1"/>
        </w:numPr>
      </w:pPr>
      <w:r>
        <w:t>Discussion included the acknowledged need for data</w:t>
      </w:r>
    </w:p>
    <w:p w:rsidR="00070E96" w:rsidRPr="003D046F" w:rsidRDefault="00714787" w:rsidP="00070E96">
      <w:r>
        <w:t>Note: The group needs to determine if data is needed to proceed with our action steps and what data we would want to collect as a result of our efforts.</w:t>
      </w:r>
    </w:p>
    <w:sectPr w:rsidR="00070E96" w:rsidRPr="003D046F" w:rsidSect="00E946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1747C1"/>
    <w:multiLevelType w:val="hybridMultilevel"/>
    <w:tmpl w:val="E93C52B6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76D08"/>
    <w:rsid w:val="00070E96"/>
    <w:rsid w:val="00281B4E"/>
    <w:rsid w:val="00376D08"/>
    <w:rsid w:val="003D046F"/>
    <w:rsid w:val="00475C66"/>
    <w:rsid w:val="00714787"/>
    <w:rsid w:val="00901090"/>
    <w:rsid w:val="009D11F1"/>
    <w:rsid w:val="00AA1DCC"/>
    <w:rsid w:val="00E9469D"/>
    <w:rsid w:val="00F10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6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1090"/>
    <w:pPr>
      <w:ind w:left="720"/>
      <w:contextualSpacing/>
    </w:pPr>
  </w:style>
  <w:style w:type="character" w:customStyle="1" w:styleId="st1">
    <w:name w:val="st1"/>
    <w:basedOn w:val="DefaultParagraphFont"/>
    <w:rsid w:val="003D04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HLC</Company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Betzer</dc:creator>
  <cp:keywords/>
  <dc:description/>
  <cp:lastModifiedBy>Donna Betzer</cp:lastModifiedBy>
  <cp:revision>4</cp:revision>
  <dcterms:created xsi:type="dcterms:W3CDTF">2013-01-07T21:48:00Z</dcterms:created>
  <dcterms:modified xsi:type="dcterms:W3CDTF">2013-01-08T21:17:00Z</dcterms:modified>
</cp:coreProperties>
</file>